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59B34" w14:textId="77777777" w:rsidR="00984EAC" w:rsidRDefault="00984EAC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MINUTES</w:t>
      </w:r>
    </w:p>
    <w:p w14:paraId="6C101080" w14:textId="77777777" w:rsidR="00984EAC" w:rsidRDefault="00984EAC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ULM Faculty Senate</w:t>
      </w:r>
    </w:p>
    <w:p w14:paraId="3F55ECF2" w14:textId="3FDB4186" w:rsidR="00984EAC" w:rsidRDefault="00256B78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October 26</w:t>
      </w:r>
      <w:r w:rsidR="00984EAC">
        <w:rPr>
          <w:rFonts w:ascii="Cambria" w:eastAsia="Cambria" w:hAnsi="Cambria" w:cs="Cambria"/>
        </w:rPr>
        <w:t>, 2017</w:t>
      </w:r>
    </w:p>
    <w:p w14:paraId="5E6FCFDC" w14:textId="5B549610" w:rsidR="00984EAC" w:rsidRDefault="00256B78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12:30 PM Walker 3-95</w:t>
      </w:r>
    </w:p>
    <w:p w14:paraId="028623DC" w14:textId="77777777" w:rsidR="00984EAC" w:rsidRDefault="00984EAC" w:rsidP="00BC5B4C"/>
    <w:p w14:paraId="6F1A68D7" w14:textId="204A88CD" w:rsidR="00047424" w:rsidRDefault="00BD0E54" w:rsidP="00BC5B4C">
      <w:pPr>
        <w:pStyle w:val="ListParagraph"/>
        <w:numPr>
          <w:ilvl w:val="0"/>
          <w:numId w:val="2"/>
        </w:numPr>
      </w:pPr>
      <w:r>
        <w:t>Call to order at 12:32</w:t>
      </w:r>
      <w:r w:rsidR="00BC5B4C">
        <w:t>p</w:t>
      </w:r>
    </w:p>
    <w:p w14:paraId="6334E99B" w14:textId="77777777" w:rsidR="00BC5B4C" w:rsidRDefault="00BC5B4C" w:rsidP="00BC5B4C">
      <w:pPr>
        <w:pStyle w:val="ListParagraph"/>
        <w:numPr>
          <w:ilvl w:val="0"/>
          <w:numId w:val="2"/>
        </w:numPr>
      </w:pPr>
      <w:r>
        <w:t>Roll Call</w:t>
      </w:r>
    </w:p>
    <w:p w14:paraId="7FF2C6A2" w14:textId="7EAD9F37" w:rsidR="00BC5B4C" w:rsidRDefault="00BC5B4C" w:rsidP="00BC5B4C">
      <w:pPr>
        <w:pStyle w:val="ListParagraph"/>
        <w:numPr>
          <w:ilvl w:val="0"/>
          <w:numId w:val="2"/>
        </w:numPr>
      </w:pPr>
      <w:r>
        <w:t>Ap</w:t>
      </w:r>
      <w:r w:rsidR="002D7560">
        <w:t>proval of minutes from A</w:t>
      </w:r>
      <w:r w:rsidR="00256B78">
        <w:t xml:space="preserve">pril </w:t>
      </w:r>
      <w:r w:rsidR="005B2329">
        <w:t xml:space="preserve">2017 </w:t>
      </w:r>
      <w:r w:rsidR="00256B78">
        <w:t>and August</w:t>
      </w:r>
      <w:r w:rsidR="005B2329">
        <w:t xml:space="preserve"> 2017</w:t>
      </w:r>
    </w:p>
    <w:p w14:paraId="4576511A" w14:textId="7C485F7A" w:rsidR="00256B78" w:rsidRDefault="00256B78" w:rsidP="00256B78">
      <w:pPr>
        <w:pStyle w:val="ListParagraph"/>
        <w:numPr>
          <w:ilvl w:val="1"/>
          <w:numId w:val="2"/>
        </w:numPr>
      </w:pPr>
      <w:r>
        <w:t>Approved Paul</w:t>
      </w:r>
      <w:r w:rsidR="005B2329">
        <w:t xml:space="preserve"> </w:t>
      </w:r>
      <w:proofErr w:type="spellStart"/>
      <w:r w:rsidR="005B2329">
        <w:t>Wie</w:t>
      </w:r>
      <w:r w:rsidR="00BD0E54">
        <w:t>dem</w:t>
      </w:r>
      <w:r w:rsidR="005B2329">
        <w:t>e</w:t>
      </w:r>
      <w:r w:rsidR="00BD0E54">
        <w:t>ier</w:t>
      </w:r>
      <w:proofErr w:type="spellEnd"/>
      <w:r>
        <w:t>/Will</w:t>
      </w:r>
      <w:r w:rsidR="00BD0E54">
        <w:t xml:space="preserve"> Rogers</w:t>
      </w:r>
    </w:p>
    <w:p w14:paraId="1FBB2133" w14:textId="77777777" w:rsidR="00BC5B4C" w:rsidRDefault="00BC5B4C" w:rsidP="00BC5B4C">
      <w:pPr>
        <w:pStyle w:val="ListParagraph"/>
        <w:numPr>
          <w:ilvl w:val="0"/>
          <w:numId w:val="2"/>
        </w:numPr>
      </w:pPr>
      <w:r>
        <w:t>Committee reports</w:t>
      </w:r>
    </w:p>
    <w:p w14:paraId="68F56E2D" w14:textId="77777777" w:rsidR="00BC5B4C" w:rsidRDefault="00BC5B4C" w:rsidP="00BC5B4C">
      <w:pPr>
        <w:pStyle w:val="ListParagraph"/>
        <w:numPr>
          <w:ilvl w:val="1"/>
          <w:numId w:val="2"/>
        </w:numPr>
      </w:pPr>
      <w:r>
        <w:t>Academic Standards- Nothing to report</w:t>
      </w:r>
    </w:p>
    <w:p w14:paraId="2A90AD95" w14:textId="77777777" w:rsidR="00BC5B4C" w:rsidRDefault="00BC5B4C" w:rsidP="00BC5B4C">
      <w:pPr>
        <w:pStyle w:val="ListParagraph"/>
        <w:numPr>
          <w:ilvl w:val="1"/>
          <w:numId w:val="2"/>
        </w:numPr>
      </w:pPr>
      <w:r>
        <w:t>Constitution and By-laws- Nothing to report</w:t>
      </w:r>
    </w:p>
    <w:p w14:paraId="0B6002ED" w14:textId="77777777" w:rsidR="00BC5B4C" w:rsidRDefault="00BC5B4C" w:rsidP="00BC5B4C">
      <w:pPr>
        <w:pStyle w:val="ListParagraph"/>
        <w:numPr>
          <w:ilvl w:val="1"/>
          <w:numId w:val="2"/>
        </w:numPr>
      </w:pPr>
      <w:r>
        <w:t>Faculty Welfare- Nothing to report</w:t>
      </w:r>
    </w:p>
    <w:p w14:paraId="7D5CF0BF" w14:textId="77777777" w:rsidR="00BC5B4C" w:rsidRDefault="00BC5B4C" w:rsidP="00BC5B4C">
      <w:pPr>
        <w:pStyle w:val="ListParagraph"/>
        <w:numPr>
          <w:ilvl w:val="1"/>
          <w:numId w:val="2"/>
        </w:numPr>
      </w:pPr>
      <w:r>
        <w:t>Fiscal Affairs- Nothing to report</w:t>
      </w:r>
    </w:p>
    <w:p w14:paraId="718CC77E" w14:textId="77777777" w:rsidR="00BC5B4C" w:rsidRDefault="00BC5B4C" w:rsidP="00BC5B4C">
      <w:pPr>
        <w:pStyle w:val="ListParagraph"/>
        <w:numPr>
          <w:ilvl w:val="1"/>
          <w:numId w:val="2"/>
        </w:numPr>
      </w:pPr>
      <w:r>
        <w:t>Elections Committee- Nothing to report</w:t>
      </w:r>
    </w:p>
    <w:p w14:paraId="3901CE79" w14:textId="421326BE" w:rsidR="00256B78" w:rsidRDefault="00256B78" w:rsidP="00BC5B4C">
      <w:pPr>
        <w:pStyle w:val="ListParagraph"/>
        <w:numPr>
          <w:ilvl w:val="1"/>
          <w:numId w:val="2"/>
        </w:numPr>
      </w:pPr>
      <w:r>
        <w:t>University handbook</w:t>
      </w:r>
    </w:p>
    <w:p w14:paraId="155ABAF2" w14:textId="73C212B3" w:rsidR="00256B78" w:rsidRDefault="00256B78" w:rsidP="00BC5B4C">
      <w:pPr>
        <w:pStyle w:val="ListParagraph"/>
        <w:numPr>
          <w:ilvl w:val="1"/>
          <w:numId w:val="2"/>
        </w:numPr>
      </w:pPr>
      <w:r>
        <w:t>University final exam</w:t>
      </w:r>
    </w:p>
    <w:p w14:paraId="77544866" w14:textId="4577318A" w:rsidR="00256B78" w:rsidRDefault="00256B78" w:rsidP="00BC5B4C">
      <w:pPr>
        <w:pStyle w:val="ListParagraph"/>
        <w:numPr>
          <w:ilvl w:val="1"/>
          <w:numId w:val="2"/>
        </w:numPr>
      </w:pPr>
      <w:r>
        <w:t>Executive committee</w:t>
      </w:r>
    </w:p>
    <w:p w14:paraId="776A5621" w14:textId="15CE242D" w:rsidR="00256B78" w:rsidRDefault="00256B78" w:rsidP="00256B78">
      <w:pPr>
        <w:pStyle w:val="ListParagraph"/>
        <w:numPr>
          <w:ilvl w:val="2"/>
          <w:numId w:val="2"/>
        </w:numPr>
      </w:pPr>
      <w:r>
        <w:t>Summary of executive committee meeting held on 10/24/17</w:t>
      </w:r>
    </w:p>
    <w:p w14:paraId="5B0C935A" w14:textId="6A6A93FE" w:rsidR="00256B78" w:rsidRDefault="00256B78" w:rsidP="00256B78">
      <w:pPr>
        <w:pStyle w:val="ListParagraph"/>
        <w:numPr>
          <w:ilvl w:val="3"/>
          <w:numId w:val="2"/>
        </w:numPr>
      </w:pPr>
      <w:r>
        <w:t xml:space="preserve">On November 2, 2017 we will have a forum for higher education in </w:t>
      </w:r>
      <w:proofErr w:type="spellStart"/>
      <w:r>
        <w:t>Sandel</w:t>
      </w:r>
      <w:proofErr w:type="spellEnd"/>
      <w:r>
        <w:t xml:space="preserve"> 238</w:t>
      </w:r>
    </w:p>
    <w:p w14:paraId="75E7E70A" w14:textId="7886F1F9" w:rsidR="00256B78" w:rsidRDefault="00256B78" w:rsidP="00256B78">
      <w:pPr>
        <w:pStyle w:val="ListParagraph"/>
        <w:numPr>
          <w:ilvl w:val="4"/>
          <w:numId w:val="2"/>
        </w:numPr>
      </w:pPr>
      <w:r>
        <w:t>The purpose is to discuss the fiscal situation in Louisiana</w:t>
      </w:r>
      <w:r w:rsidR="00542EB4">
        <w:t xml:space="preserve"> and it will be open to the public</w:t>
      </w:r>
    </w:p>
    <w:p w14:paraId="36D422BC" w14:textId="3DF42655" w:rsidR="00256B78" w:rsidRDefault="00256B78" w:rsidP="00256B78">
      <w:pPr>
        <w:pStyle w:val="ListParagraph"/>
        <w:numPr>
          <w:ilvl w:val="3"/>
          <w:numId w:val="2"/>
        </w:numPr>
      </w:pPr>
      <w:r>
        <w:t xml:space="preserve">Pay raises are waiting on </w:t>
      </w:r>
      <w:proofErr w:type="spellStart"/>
      <w:r>
        <w:t>BoR</w:t>
      </w:r>
      <w:proofErr w:type="spellEnd"/>
      <w:r>
        <w:t xml:space="preserve"> </w:t>
      </w:r>
      <w:r w:rsidR="004B42F4">
        <w:t>to sign off</w:t>
      </w:r>
    </w:p>
    <w:p w14:paraId="0B4CA929" w14:textId="02420FC5" w:rsidR="00256B78" w:rsidRDefault="00256B78" w:rsidP="00256B78">
      <w:pPr>
        <w:pStyle w:val="ListParagraph"/>
        <w:numPr>
          <w:ilvl w:val="4"/>
          <w:numId w:val="2"/>
        </w:numPr>
      </w:pPr>
      <w:r>
        <w:t>An announcement will be made by October 30</w:t>
      </w:r>
      <w:r w:rsidR="00542EB4" w:rsidRPr="00542EB4">
        <w:rPr>
          <w:vertAlign w:val="superscript"/>
        </w:rPr>
        <w:t>th</w:t>
      </w:r>
      <w:r w:rsidR="00542EB4">
        <w:t xml:space="preserve"> </w:t>
      </w:r>
    </w:p>
    <w:p w14:paraId="557FB3CD" w14:textId="7A616CF1" w:rsidR="004B42F4" w:rsidRDefault="004B42F4" w:rsidP="00256B78">
      <w:pPr>
        <w:pStyle w:val="ListParagraph"/>
        <w:numPr>
          <w:ilvl w:val="4"/>
          <w:numId w:val="2"/>
        </w:numPr>
      </w:pPr>
      <w:r>
        <w:t xml:space="preserve">Dr. </w:t>
      </w:r>
      <w:proofErr w:type="spellStart"/>
      <w:r>
        <w:t>Pani</w:t>
      </w:r>
      <w:proofErr w:type="spellEnd"/>
      <w:r>
        <w:t xml:space="preserve"> was made aware that the </w:t>
      </w:r>
      <w:r w:rsidR="00643980">
        <w:t>component</w:t>
      </w:r>
      <w:r w:rsidR="00542EB4">
        <w:t xml:space="preserve"> for raises being </w:t>
      </w:r>
      <w:r>
        <w:t>based on 360 evaluations is a huge cause for concern among faculty</w:t>
      </w:r>
    </w:p>
    <w:p w14:paraId="7F1E7103" w14:textId="7A3F3C30" w:rsidR="004B42F4" w:rsidRDefault="004B42F4" w:rsidP="004B42F4">
      <w:pPr>
        <w:pStyle w:val="ListParagraph"/>
        <w:numPr>
          <w:ilvl w:val="3"/>
          <w:numId w:val="2"/>
        </w:numPr>
      </w:pPr>
      <w:r>
        <w:t>Handbook update</w:t>
      </w:r>
    </w:p>
    <w:p w14:paraId="03FC1F09" w14:textId="5C213773" w:rsidR="004B42F4" w:rsidRDefault="004B42F4" w:rsidP="004B42F4">
      <w:pPr>
        <w:pStyle w:val="ListParagraph"/>
        <w:numPr>
          <w:ilvl w:val="4"/>
          <w:numId w:val="2"/>
        </w:numPr>
      </w:pPr>
      <w:r>
        <w:t>In the process of editing</w:t>
      </w:r>
    </w:p>
    <w:p w14:paraId="01591D49" w14:textId="6A842936" w:rsidR="004B42F4" w:rsidRDefault="004B42F4" w:rsidP="00643980">
      <w:pPr>
        <w:pStyle w:val="ListParagraph"/>
        <w:numPr>
          <w:ilvl w:val="4"/>
          <w:numId w:val="2"/>
        </w:numPr>
      </w:pPr>
      <w:r>
        <w:t>The goal is to have a handbook that does not duplicate policies already addressed in the unclassified employee handbook</w:t>
      </w:r>
    </w:p>
    <w:p w14:paraId="6B2DFBB1" w14:textId="6EBE1492" w:rsidR="00643980" w:rsidRDefault="00542EB4" w:rsidP="00643980">
      <w:pPr>
        <w:pStyle w:val="ListParagraph"/>
        <w:numPr>
          <w:ilvl w:val="4"/>
          <w:numId w:val="2"/>
        </w:numPr>
      </w:pPr>
      <w:r>
        <w:t>It will come back to Faculty S</w:t>
      </w:r>
      <w:r w:rsidR="00643980">
        <w:t>enate for approval</w:t>
      </w:r>
    </w:p>
    <w:p w14:paraId="5FB1FF7F" w14:textId="74EAD880" w:rsidR="00643980" w:rsidRDefault="00E16897" w:rsidP="00643980">
      <w:pPr>
        <w:pStyle w:val="ListParagraph"/>
        <w:numPr>
          <w:ilvl w:val="4"/>
          <w:numId w:val="2"/>
        </w:numPr>
      </w:pPr>
      <w:r>
        <w:t xml:space="preserve">Dr. </w:t>
      </w:r>
      <w:proofErr w:type="spellStart"/>
      <w:r>
        <w:t>Stockley</w:t>
      </w:r>
      <w:proofErr w:type="spellEnd"/>
      <w:r>
        <w:t xml:space="preserve"> will talk to human resources </w:t>
      </w:r>
      <w:r w:rsidR="00643980">
        <w:t>about the faculty policy addressing sick leave and annual leave</w:t>
      </w:r>
    </w:p>
    <w:p w14:paraId="44024367" w14:textId="36BE46A6" w:rsidR="00F86E6B" w:rsidRDefault="00F86E6B" w:rsidP="00F86E6B">
      <w:pPr>
        <w:pStyle w:val="ListParagraph"/>
        <w:numPr>
          <w:ilvl w:val="3"/>
          <w:numId w:val="2"/>
        </w:numPr>
      </w:pPr>
      <w:r>
        <w:t>Final exam committee update</w:t>
      </w:r>
    </w:p>
    <w:p w14:paraId="7CEC0BE6" w14:textId="1A49E509" w:rsidR="00F86E6B" w:rsidRDefault="00F86E6B" w:rsidP="00F86E6B">
      <w:pPr>
        <w:pStyle w:val="ListParagraph"/>
        <w:numPr>
          <w:ilvl w:val="4"/>
          <w:numId w:val="2"/>
        </w:numPr>
      </w:pPr>
      <w:r>
        <w:t xml:space="preserve">The committee listed pros and cons of each </w:t>
      </w:r>
      <w:r w:rsidR="005B2329">
        <w:t xml:space="preserve">schedule </w:t>
      </w:r>
      <w:r>
        <w:t xml:space="preserve">and these will be presented to the executive committee </w:t>
      </w:r>
    </w:p>
    <w:p w14:paraId="576323D7" w14:textId="1FE43A3A" w:rsidR="00F86E6B" w:rsidRDefault="00F86E6B" w:rsidP="00F86E6B">
      <w:pPr>
        <w:pStyle w:val="ListParagraph"/>
        <w:numPr>
          <w:ilvl w:val="3"/>
          <w:numId w:val="2"/>
        </w:numPr>
      </w:pPr>
      <w:r>
        <w:t xml:space="preserve">The advising committee has made some recommendations for the registration process </w:t>
      </w:r>
    </w:p>
    <w:p w14:paraId="4C24096B" w14:textId="41C7B101" w:rsidR="00F86E6B" w:rsidRDefault="00F86E6B" w:rsidP="00F86E6B">
      <w:pPr>
        <w:pStyle w:val="ListParagraph"/>
        <w:numPr>
          <w:ilvl w:val="4"/>
          <w:numId w:val="2"/>
        </w:numPr>
      </w:pPr>
      <w:r>
        <w:t>The policy posted to Moodle is the committee’s recommendation</w:t>
      </w:r>
    </w:p>
    <w:p w14:paraId="4C33D731" w14:textId="7BAFDADF" w:rsidR="003C600F" w:rsidRDefault="003C600F" w:rsidP="003C600F">
      <w:pPr>
        <w:pStyle w:val="ListParagraph"/>
        <w:numPr>
          <w:ilvl w:val="3"/>
          <w:numId w:val="2"/>
        </w:numPr>
      </w:pPr>
      <w:r>
        <w:t xml:space="preserve">Meeting with Dean Anderson and Dr. </w:t>
      </w:r>
      <w:proofErr w:type="spellStart"/>
      <w:r>
        <w:t>Pani</w:t>
      </w:r>
      <w:proofErr w:type="spellEnd"/>
      <w:r>
        <w:t xml:space="preserve"> about the reorganization</w:t>
      </w:r>
    </w:p>
    <w:p w14:paraId="6F8E74D3" w14:textId="29353472" w:rsidR="003C600F" w:rsidRDefault="003C600F" w:rsidP="003C600F">
      <w:pPr>
        <w:pStyle w:val="ListParagraph"/>
        <w:numPr>
          <w:ilvl w:val="4"/>
          <w:numId w:val="2"/>
        </w:numPr>
      </w:pPr>
      <w:r>
        <w:t>Three concerns</w:t>
      </w:r>
      <w:r w:rsidR="00D54B9B">
        <w:t xml:space="preserve"> of faculty brought forward</w:t>
      </w:r>
    </w:p>
    <w:p w14:paraId="2BD53151" w14:textId="2564A463" w:rsidR="003C600F" w:rsidRDefault="003C600F" w:rsidP="003C600F">
      <w:pPr>
        <w:pStyle w:val="ListParagraph"/>
        <w:numPr>
          <w:ilvl w:val="5"/>
          <w:numId w:val="2"/>
        </w:numPr>
      </w:pPr>
      <w:r>
        <w:lastRenderedPageBreak/>
        <w:t>Lack of faculty input in the process</w:t>
      </w:r>
    </w:p>
    <w:p w14:paraId="7460170A" w14:textId="77777777" w:rsidR="005B2329" w:rsidRDefault="005B2329" w:rsidP="005B2329">
      <w:pPr>
        <w:pStyle w:val="ListParagraph"/>
        <w:numPr>
          <w:ilvl w:val="5"/>
          <w:numId w:val="2"/>
        </w:numPr>
      </w:pPr>
      <w:r>
        <w:t>Communication was poor about the</w:t>
      </w:r>
      <w:r w:rsidR="003C600F">
        <w:t xml:space="preserve"> decision process</w:t>
      </w:r>
    </w:p>
    <w:p w14:paraId="15C45508" w14:textId="2560DD89" w:rsidR="003C600F" w:rsidRDefault="003C600F" w:rsidP="005B2329">
      <w:pPr>
        <w:pStyle w:val="ListParagraph"/>
        <w:numPr>
          <w:ilvl w:val="5"/>
          <w:numId w:val="2"/>
        </w:numPr>
      </w:pPr>
      <w:r>
        <w:t>Problem</w:t>
      </w:r>
      <w:r w:rsidR="005B2329">
        <w:t>s</w:t>
      </w:r>
      <w:r>
        <w:t xml:space="preserve"> with current administrators</w:t>
      </w:r>
      <w:r w:rsidR="005B2329">
        <w:t xml:space="preserve"> such as, individual competence, and lack of respect from their faculty members</w:t>
      </w:r>
      <w:r>
        <w:t xml:space="preserve"> </w:t>
      </w:r>
    </w:p>
    <w:p w14:paraId="764A7437" w14:textId="076C62F9" w:rsidR="003C600F" w:rsidRDefault="003C600F" w:rsidP="003C600F">
      <w:pPr>
        <w:pStyle w:val="ListParagraph"/>
        <w:numPr>
          <w:ilvl w:val="6"/>
          <w:numId w:val="2"/>
        </w:numPr>
      </w:pPr>
      <w:r>
        <w:t>When they change models d</w:t>
      </w:r>
      <w:r w:rsidR="005B2329">
        <w:t>oes everyone role into same position</w:t>
      </w:r>
      <w:r>
        <w:t>s</w:t>
      </w:r>
      <w:r w:rsidR="005B2329">
        <w:t>?</w:t>
      </w:r>
    </w:p>
    <w:p w14:paraId="068B7460" w14:textId="27C94909" w:rsidR="003C600F" w:rsidRDefault="003C600F" w:rsidP="005311D6">
      <w:pPr>
        <w:pStyle w:val="ListParagraph"/>
        <w:numPr>
          <w:ilvl w:val="4"/>
          <w:numId w:val="2"/>
        </w:numPr>
      </w:pPr>
      <w:r>
        <w:t>Dean Anderson is intending to bring more faculty input going forward</w:t>
      </w:r>
    </w:p>
    <w:p w14:paraId="7003A0E1" w14:textId="2C0C3BCC" w:rsidR="003C600F" w:rsidRDefault="003C600F" w:rsidP="005311D6">
      <w:pPr>
        <w:pStyle w:val="ListParagraph"/>
        <w:numPr>
          <w:ilvl w:val="4"/>
          <w:numId w:val="2"/>
        </w:numPr>
      </w:pPr>
      <w:r>
        <w:t xml:space="preserve">We are </w:t>
      </w:r>
      <w:r w:rsidR="005311D6">
        <w:t>moving to</w:t>
      </w:r>
      <w:r w:rsidR="005B2329">
        <w:t xml:space="preserve"> a </w:t>
      </w:r>
      <w:bookmarkStart w:id="0" w:name="_GoBack"/>
      <w:bookmarkEnd w:id="0"/>
      <w:r w:rsidR="005311D6">
        <w:t>two-college</w:t>
      </w:r>
      <w:r w:rsidR="005B2329">
        <w:t xml:space="preserve"> model</w:t>
      </w:r>
    </w:p>
    <w:p w14:paraId="0303C7F5" w14:textId="431AACB7" w:rsidR="003C600F" w:rsidRDefault="003C600F" w:rsidP="005311D6">
      <w:pPr>
        <w:pStyle w:val="ListParagraph"/>
        <w:numPr>
          <w:ilvl w:val="4"/>
          <w:numId w:val="2"/>
        </w:numPr>
      </w:pPr>
      <w:r>
        <w:t xml:space="preserve">Pharmacy will move to a department head model due to accreditation </w:t>
      </w:r>
    </w:p>
    <w:p w14:paraId="5D6DAFA6" w14:textId="14BB1124" w:rsidR="005F255F" w:rsidRDefault="005F255F" w:rsidP="005311D6">
      <w:pPr>
        <w:pStyle w:val="ListParagraph"/>
        <w:numPr>
          <w:ilvl w:val="4"/>
          <w:numId w:val="2"/>
        </w:numPr>
      </w:pPr>
      <w:r>
        <w:t>Administration will not change</w:t>
      </w:r>
    </w:p>
    <w:p w14:paraId="1EDA8FA3" w14:textId="414FE615" w:rsidR="00F86E6B" w:rsidRDefault="005F255F" w:rsidP="005311D6">
      <w:pPr>
        <w:pStyle w:val="ListParagraph"/>
        <w:numPr>
          <w:ilvl w:val="4"/>
          <w:numId w:val="2"/>
        </w:numPr>
      </w:pPr>
      <w:r>
        <w:t xml:space="preserve">A national search will occur for new Dean of </w:t>
      </w:r>
      <w:r w:rsidR="005B2329">
        <w:t xml:space="preserve">the </w:t>
      </w:r>
      <w:r>
        <w:t xml:space="preserve">new college by </w:t>
      </w:r>
      <w:r w:rsidR="005B2329">
        <w:t xml:space="preserve">the </w:t>
      </w:r>
      <w:r>
        <w:t>next academic year</w:t>
      </w:r>
    </w:p>
    <w:p w14:paraId="27ECF8FB" w14:textId="4BB885E3" w:rsidR="00256B78" w:rsidRDefault="00BC5B4C" w:rsidP="00BD0E54">
      <w:pPr>
        <w:pStyle w:val="ListParagraph"/>
        <w:numPr>
          <w:ilvl w:val="0"/>
          <w:numId w:val="2"/>
        </w:numPr>
      </w:pPr>
      <w:r>
        <w:t>New Business</w:t>
      </w:r>
    </w:p>
    <w:p w14:paraId="5AC56241" w14:textId="719D5A70" w:rsidR="00BD0E54" w:rsidRDefault="00BD0E54" w:rsidP="00BD0E54">
      <w:pPr>
        <w:pStyle w:val="ListParagraph"/>
        <w:numPr>
          <w:ilvl w:val="1"/>
          <w:numId w:val="2"/>
        </w:numPr>
      </w:pPr>
      <w:r>
        <w:t>Advising system might be changing</w:t>
      </w:r>
    </w:p>
    <w:p w14:paraId="5E62066D" w14:textId="4567E1D7" w:rsidR="00BD0E54" w:rsidRDefault="00BD0E54" w:rsidP="00BD0E54">
      <w:pPr>
        <w:pStyle w:val="ListParagraph"/>
        <w:numPr>
          <w:ilvl w:val="2"/>
          <w:numId w:val="2"/>
        </w:numPr>
      </w:pPr>
      <w:r>
        <w:t>Student success could be handling all advising</w:t>
      </w:r>
    </w:p>
    <w:p w14:paraId="3CA36888" w14:textId="313A7F4F" w:rsidR="00BD0E54" w:rsidRDefault="00BD0E54" w:rsidP="00BD0E54">
      <w:pPr>
        <w:pStyle w:val="ListParagraph"/>
        <w:numPr>
          <w:ilvl w:val="2"/>
          <w:numId w:val="2"/>
        </w:numPr>
      </w:pPr>
      <w:r>
        <w:t>This is still in a pilot phase</w:t>
      </w:r>
      <w:r w:rsidR="005B2329">
        <w:t xml:space="preserve"> with Psychology</w:t>
      </w:r>
    </w:p>
    <w:p w14:paraId="5B90E8FA" w14:textId="6146B7C1" w:rsidR="003C600F" w:rsidRDefault="003C600F" w:rsidP="00BD0E54">
      <w:pPr>
        <w:pStyle w:val="ListParagraph"/>
        <w:numPr>
          <w:ilvl w:val="2"/>
          <w:numId w:val="2"/>
        </w:numPr>
      </w:pPr>
      <w:r>
        <w:t>Flightpath needs to be more accurate before success center can advise appropriately</w:t>
      </w:r>
    </w:p>
    <w:p w14:paraId="10EC4605" w14:textId="101B0501" w:rsidR="005F255F" w:rsidRDefault="00D54B9B" w:rsidP="005F255F">
      <w:pPr>
        <w:pStyle w:val="ListParagraph"/>
        <w:numPr>
          <w:ilvl w:val="1"/>
          <w:numId w:val="2"/>
        </w:numPr>
      </w:pPr>
      <w:r>
        <w:t xml:space="preserve">Dr. Krishnamurthy needs FADs updated by </w:t>
      </w:r>
      <w:r w:rsidR="005F255F">
        <w:t>December 1, 2017</w:t>
      </w:r>
    </w:p>
    <w:p w14:paraId="0F3523BF" w14:textId="75623FCC" w:rsidR="005963DF" w:rsidRDefault="005F255F" w:rsidP="005963DF">
      <w:pPr>
        <w:pStyle w:val="ListParagraph"/>
        <w:numPr>
          <w:ilvl w:val="0"/>
          <w:numId w:val="2"/>
        </w:numPr>
      </w:pPr>
      <w:r>
        <w:t>Adjournment 1: 39</w:t>
      </w:r>
      <w:r w:rsidR="005963DF">
        <w:t>pm</w:t>
      </w:r>
    </w:p>
    <w:sectPr w:rsidR="005963DF" w:rsidSect="00984EAC">
      <w:headerReference w:type="even" r:id="rId8"/>
      <w:headerReference w:type="default" r:id="rId9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C2356" w14:textId="77777777" w:rsidR="00BA4EFD" w:rsidRDefault="00BA4EFD" w:rsidP="00984EAC">
      <w:r>
        <w:separator/>
      </w:r>
    </w:p>
  </w:endnote>
  <w:endnote w:type="continuationSeparator" w:id="0">
    <w:p w14:paraId="03A31613" w14:textId="77777777" w:rsidR="00BA4EFD" w:rsidRDefault="00BA4EFD" w:rsidP="0098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521B6" w14:textId="77777777" w:rsidR="00BA4EFD" w:rsidRDefault="00BA4EFD" w:rsidP="00984EAC">
      <w:r>
        <w:separator/>
      </w:r>
    </w:p>
  </w:footnote>
  <w:footnote w:type="continuationSeparator" w:id="0">
    <w:p w14:paraId="4ADE29C1" w14:textId="77777777" w:rsidR="00BA4EFD" w:rsidRDefault="00BA4EFD" w:rsidP="00984E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E974E" w14:textId="77777777" w:rsidR="00542EB4" w:rsidRDefault="00BA4EFD">
    <w:pPr>
      <w:pStyle w:val="Header"/>
    </w:pPr>
    <w:sdt>
      <w:sdtPr>
        <w:id w:val="171999623"/>
        <w:placeholder>
          <w:docPart w:val="E88C8D7A84FE8B43B08A75B448629F5F"/>
        </w:placeholder>
        <w:temporary/>
        <w:showingPlcHdr/>
      </w:sdtPr>
      <w:sdtEndPr/>
      <w:sdtContent>
        <w:r w:rsidR="00542EB4">
          <w:t>[Type text]</w:t>
        </w:r>
      </w:sdtContent>
    </w:sdt>
    <w:r w:rsidR="00542EB4">
      <w:ptab w:relativeTo="margin" w:alignment="center" w:leader="none"/>
    </w:r>
    <w:sdt>
      <w:sdtPr>
        <w:id w:val="171999624"/>
        <w:placeholder>
          <w:docPart w:val="A3AAFE901F7A674B92B564352D72B8BE"/>
        </w:placeholder>
        <w:temporary/>
        <w:showingPlcHdr/>
      </w:sdtPr>
      <w:sdtEndPr/>
      <w:sdtContent>
        <w:r w:rsidR="00542EB4">
          <w:t>[Type text]</w:t>
        </w:r>
      </w:sdtContent>
    </w:sdt>
    <w:r w:rsidR="00542EB4">
      <w:ptab w:relativeTo="margin" w:alignment="right" w:leader="none"/>
    </w:r>
    <w:sdt>
      <w:sdtPr>
        <w:id w:val="171999625"/>
        <w:placeholder>
          <w:docPart w:val="3E3325E1C566224392C1630E882AA5D5"/>
        </w:placeholder>
        <w:temporary/>
        <w:showingPlcHdr/>
      </w:sdtPr>
      <w:sdtEndPr/>
      <w:sdtContent>
        <w:r w:rsidR="00542EB4">
          <w:t>[Type text]</w:t>
        </w:r>
      </w:sdtContent>
    </w:sdt>
  </w:p>
  <w:p w14:paraId="7CCF785A" w14:textId="77777777" w:rsidR="00542EB4" w:rsidRDefault="00542EB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A1A5E" w14:textId="2AAFABC9" w:rsidR="00542EB4" w:rsidRDefault="00542EB4" w:rsidP="00984EAC">
    <w:pPr>
      <w:ind w:left="-1080"/>
    </w:pPr>
    <w:r>
      <w:t>ULM Faculty Senate 2017-2018                                                                            Thursday October 26, 2017</w:t>
    </w:r>
  </w:p>
  <w:p w14:paraId="19B25122" w14:textId="77777777" w:rsidR="00542EB4" w:rsidRDefault="00542EB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05352"/>
    <w:multiLevelType w:val="multilevel"/>
    <w:tmpl w:val="6078692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3F5D0653"/>
    <w:multiLevelType w:val="hybridMultilevel"/>
    <w:tmpl w:val="BFBE5D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87502"/>
    <w:multiLevelType w:val="multilevel"/>
    <w:tmpl w:val="6078692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4C"/>
    <w:rsid w:val="00047424"/>
    <w:rsid w:val="00256B78"/>
    <w:rsid w:val="00290CED"/>
    <w:rsid w:val="002D7560"/>
    <w:rsid w:val="003C600F"/>
    <w:rsid w:val="004B42F4"/>
    <w:rsid w:val="005311D6"/>
    <w:rsid w:val="00542EB4"/>
    <w:rsid w:val="005963DF"/>
    <w:rsid w:val="005B2329"/>
    <w:rsid w:val="005F255F"/>
    <w:rsid w:val="00643980"/>
    <w:rsid w:val="00984EAC"/>
    <w:rsid w:val="00BA4EFD"/>
    <w:rsid w:val="00BC5B4C"/>
    <w:rsid w:val="00BD0E54"/>
    <w:rsid w:val="00D54B9B"/>
    <w:rsid w:val="00E16897"/>
    <w:rsid w:val="00EE7380"/>
    <w:rsid w:val="00F8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5CF3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EAC"/>
  </w:style>
  <w:style w:type="paragraph" w:styleId="Footer">
    <w:name w:val="footer"/>
    <w:basedOn w:val="Normal"/>
    <w:link w:val="Foot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8C8D7A84FE8B43B08A75B44862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B9E34-AF4D-494B-8A58-57AFC1EDE31C}"/>
      </w:docPartPr>
      <w:docPartBody>
        <w:p w:rsidR="00223E86" w:rsidRDefault="009105AD" w:rsidP="009105AD">
          <w:pPr>
            <w:pStyle w:val="E88C8D7A84FE8B43B08A75B448629F5F"/>
          </w:pPr>
          <w:r>
            <w:t>[Type text]</w:t>
          </w:r>
        </w:p>
      </w:docPartBody>
    </w:docPart>
    <w:docPart>
      <w:docPartPr>
        <w:name w:val="A3AAFE901F7A674B92B564352D72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79B0B-F93E-9E44-8BAF-352107E2B6F5}"/>
      </w:docPartPr>
      <w:docPartBody>
        <w:p w:rsidR="00223E86" w:rsidRDefault="009105AD" w:rsidP="009105AD">
          <w:pPr>
            <w:pStyle w:val="A3AAFE901F7A674B92B564352D72B8BE"/>
          </w:pPr>
          <w:r>
            <w:t>[Type text]</w:t>
          </w:r>
        </w:p>
      </w:docPartBody>
    </w:docPart>
    <w:docPart>
      <w:docPartPr>
        <w:name w:val="3E3325E1C566224392C1630E882A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CB11-8F26-4C4A-8F33-05F8CC7DEDE1}"/>
      </w:docPartPr>
      <w:docPartBody>
        <w:p w:rsidR="00223E86" w:rsidRDefault="009105AD" w:rsidP="009105AD">
          <w:pPr>
            <w:pStyle w:val="3E3325E1C566224392C1630E882AA5D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AD"/>
    <w:rsid w:val="00223E86"/>
    <w:rsid w:val="008914DF"/>
    <w:rsid w:val="009105AD"/>
    <w:rsid w:val="0092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8C8D7A84FE8B43B08A75B448629F5F">
    <w:name w:val="E88C8D7A84FE8B43B08A75B448629F5F"/>
    <w:rsid w:val="009105AD"/>
  </w:style>
  <w:style w:type="paragraph" w:customStyle="1" w:styleId="A3AAFE901F7A674B92B564352D72B8BE">
    <w:name w:val="A3AAFE901F7A674B92B564352D72B8BE"/>
    <w:rsid w:val="009105AD"/>
  </w:style>
  <w:style w:type="paragraph" w:customStyle="1" w:styleId="3E3325E1C566224392C1630E882AA5D5">
    <w:name w:val="3E3325E1C566224392C1630E882AA5D5"/>
    <w:rsid w:val="009105AD"/>
  </w:style>
  <w:style w:type="paragraph" w:customStyle="1" w:styleId="4C47AE6A7328AF4FA75D5B64254EAF08">
    <w:name w:val="4C47AE6A7328AF4FA75D5B64254EAF08"/>
    <w:rsid w:val="009105AD"/>
  </w:style>
  <w:style w:type="paragraph" w:customStyle="1" w:styleId="AF7B70260C6BD8439E0F255F2E9A25D3">
    <w:name w:val="AF7B70260C6BD8439E0F255F2E9A25D3"/>
    <w:rsid w:val="009105AD"/>
  </w:style>
  <w:style w:type="paragraph" w:customStyle="1" w:styleId="0F63413E6F415D4AB76AAAE779252B07">
    <w:name w:val="0F63413E6F415D4AB76AAAE779252B07"/>
    <w:rsid w:val="00910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C67C6C-5D3D-344C-9F9C-0112CCA7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368</Words>
  <Characters>2099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ULM College of Pharmacy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Savannah Posey</dc:creator>
  <cp:keywords/>
  <dc:description/>
  <cp:lastModifiedBy>Microsoft Office User</cp:lastModifiedBy>
  <cp:revision>5</cp:revision>
  <dcterms:created xsi:type="dcterms:W3CDTF">2017-10-26T18:39:00Z</dcterms:created>
  <dcterms:modified xsi:type="dcterms:W3CDTF">2017-11-29T15:22:00Z</dcterms:modified>
</cp:coreProperties>
</file>