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BB52" w14:textId="77777777" w:rsidR="00C728B9" w:rsidRDefault="002224A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3E9BB7E" wp14:editId="5F7B367C">
                <wp:simplePos x="0" y="0"/>
                <wp:positionH relativeFrom="page">
                  <wp:posOffset>457200</wp:posOffset>
                </wp:positionH>
                <wp:positionV relativeFrom="paragraph">
                  <wp:posOffset>255269</wp:posOffset>
                </wp:positionV>
                <wp:extent cx="6859270" cy="4127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41275"/>
                          <a:chOff x="0" y="0"/>
                          <a:chExt cx="685927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7238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FEA5F" id="Group 2" o:spid="_x0000_s1026" alt="&quot;&quot;" style="position:absolute;margin-left:36pt;margin-top:20.1pt;width:540.1pt;height:3.25pt;z-index:15728640;mso-wrap-distance-left:0;mso-wrap-distance-right:0;mso-position-horizontal-relative:page" coordsize="68592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">
                <v:shape id="Graphic 3" o:spid="_x0000_s1027" style="position:absolute;top:205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" path="m,l6858000,e" filled="f" strokeweight="3.24pt">
                  <v:path arrowok="t"/>
                </v:shape>
                <v:shape id="Graphic 4" o:spid="_x0000_s1028" style="position:absolute;left:68572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t>Hilary</w:t>
      </w:r>
      <w:r>
        <w:rPr>
          <w:spacing w:val="-8"/>
        </w:rPr>
        <w:t xml:space="preserve"> </w:t>
      </w:r>
      <w:r>
        <w:rPr>
          <w:spacing w:val="-4"/>
        </w:rPr>
        <w:t>Tice</w:t>
      </w:r>
    </w:p>
    <w:p w14:paraId="53E9BB53" w14:textId="77777777" w:rsidR="00C728B9" w:rsidRDefault="002224AA">
      <w:pPr>
        <w:tabs>
          <w:tab w:val="left" w:pos="3057"/>
        </w:tabs>
        <w:spacing w:before="263"/>
        <w:rPr>
          <w:rFonts w:ascii="Gadugi"/>
          <w:sz w:val="20"/>
        </w:rPr>
      </w:pPr>
      <w:r>
        <w:rPr>
          <w:rFonts w:ascii="Gadugi"/>
          <w:b/>
          <w:spacing w:val="-2"/>
          <w:sz w:val="20"/>
        </w:rPr>
        <w:t>Subject:</w:t>
      </w:r>
      <w:r>
        <w:rPr>
          <w:rFonts w:ascii="Gadugi"/>
          <w:b/>
          <w:sz w:val="20"/>
        </w:rPr>
        <w:tab/>
      </w:r>
      <w:r>
        <w:rPr>
          <w:rFonts w:ascii="Gadugi"/>
          <w:sz w:val="20"/>
        </w:rPr>
        <w:t>Updates</w:t>
      </w:r>
      <w:r>
        <w:rPr>
          <w:rFonts w:ascii="Gadugi"/>
          <w:spacing w:val="-8"/>
          <w:sz w:val="20"/>
        </w:rPr>
        <w:t xml:space="preserve"> </w:t>
      </w:r>
      <w:r>
        <w:rPr>
          <w:rFonts w:ascii="Gadugi"/>
          <w:sz w:val="20"/>
        </w:rPr>
        <w:t>from</w:t>
      </w:r>
      <w:r>
        <w:rPr>
          <w:rFonts w:ascii="Gadugi"/>
          <w:spacing w:val="-7"/>
          <w:sz w:val="20"/>
        </w:rPr>
        <w:t xml:space="preserve"> </w:t>
      </w:r>
      <w:r>
        <w:rPr>
          <w:rFonts w:ascii="Gadugi"/>
          <w:sz w:val="20"/>
        </w:rPr>
        <w:t>the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z w:val="20"/>
        </w:rPr>
        <w:t>Faculty</w:t>
      </w:r>
      <w:r>
        <w:rPr>
          <w:rFonts w:ascii="Gadugi"/>
          <w:spacing w:val="-6"/>
          <w:sz w:val="20"/>
        </w:rPr>
        <w:t xml:space="preserve"> </w:t>
      </w:r>
      <w:r>
        <w:rPr>
          <w:rFonts w:ascii="Gadugi"/>
          <w:spacing w:val="-2"/>
          <w:sz w:val="20"/>
        </w:rPr>
        <w:t>Senate</w:t>
      </w:r>
    </w:p>
    <w:p w14:paraId="53E9BB54" w14:textId="77777777" w:rsidR="00C728B9" w:rsidRDefault="00C728B9">
      <w:pPr>
        <w:pStyle w:val="BodyText"/>
        <w:spacing w:before="262"/>
        <w:rPr>
          <w:rFonts w:ascii="Gadugi"/>
          <w:sz w:val="20"/>
        </w:rPr>
      </w:pPr>
    </w:p>
    <w:p w14:paraId="53E9BB55" w14:textId="77777777" w:rsidR="00C728B9" w:rsidRDefault="002224AA">
      <w:pPr>
        <w:rPr>
          <w:rFonts w:ascii="Calibri"/>
        </w:rPr>
      </w:pPr>
      <w:r>
        <w:rPr>
          <w:rFonts w:ascii="Calibri"/>
          <w:b/>
        </w:rPr>
        <w:t>From: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Jeffrey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Anderson</w:t>
      </w:r>
    </w:p>
    <w:p w14:paraId="53E9BB56" w14:textId="77777777" w:rsidR="00C728B9" w:rsidRDefault="002224AA">
      <w:pPr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Thursday,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February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8,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2024 8:29 </w:t>
      </w:r>
      <w:r>
        <w:rPr>
          <w:rFonts w:ascii="Calibri"/>
          <w:spacing w:val="-5"/>
        </w:rPr>
        <w:t>AM</w:t>
      </w:r>
    </w:p>
    <w:p w14:paraId="53E9BB57" w14:textId="77777777" w:rsidR="00C728B9" w:rsidRDefault="002224AA">
      <w:pPr>
        <w:rPr>
          <w:rFonts w:ascii="Calibri"/>
        </w:rPr>
      </w:pPr>
      <w:r>
        <w:rPr>
          <w:rFonts w:ascii="Calibri"/>
          <w:b/>
        </w:rPr>
        <w:t>To: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ULM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FACULTY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List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Serv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&lt;</w:t>
      </w:r>
      <w:hyperlink r:id="rId7">
        <w:r>
          <w:rPr>
            <w:rFonts w:ascii="Calibri"/>
            <w:color w:val="0000FF"/>
            <w:spacing w:val="-2"/>
            <w:u w:val="single" w:color="0000FF"/>
          </w:rPr>
          <w:t>faculty@ulm.edu</w:t>
        </w:r>
      </w:hyperlink>
      <w:r>
        <w:rPr>
          <w:rFonts w:ascii="Calibri"/>
          <w:spacing w:val="-2"/>
        </w:rPr>
        <w:t>&gt;</w:t>
      </w:r>
    </w:p>
    <w:p w14:paraId="53E9BB58" w14:textId="77777777" w:rsidR="00C728B9" w:rsidRDefault="002224AA">
      <w:pPr>
        <w:spacing w:before="1"/>
        <w:rPr>
          <w:rFonts w:ascii="Calibri"/>
        </w:rPr>
      </w:pPr>
      <w:r>
        <w:rPr>
          <w:rFonts w:ascii="Calibri"/>
          <w:b/>
        </w:rPr>
        <w:t>Subject: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</w:rPr>
        <w:t>Updates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Faculty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Senate</w:t>
      </w:r>
    </w:p>
    <w:p w14:paraId="53E9BB59" w14:textId="77777777" w:rsidR="00C728B9" w:rsidRDefault="00C728B9">
      <w:pPr>
        <w:pStyle w:val="BodyText"/>
        <w:rPr>
          <w:rFonts w:ascii="Calibri"/>
          <w:sz w:val="22"/>
        </w:rPr>
      </w:pPr>
    </w:p>
    <w:p w14:paraId="53E9BB5A" w14:textId="77777777" w:rsidR="00C728B9" w:rsidRDefault="00C728B9">
      <w:pPr>
        <w:pStyle w:val="BodyText"/>
        <w:spacing w:before="10"/>
        <w:rPr>
          <w:rFonts w:ascii="Calibri"/>
          <w:sz w:val="22"/>
        </w:rPr>
      </w:pPr>
    </w:p>
    <w:p w14:paraId="53E9BB5B" w14:textId="77777777" w:rsidR="00C728B9" w:rsidRDefault="002224AA">
      <w:pPr>
        <w:pStyle w:val="BodyText"/>
      </w:pPr>
      <w:r>
        <w:t>Dear</w:t>
      </w:r>
      <w:r>
        <w:rPr>
          <w:spacing w:val="-6"/>
        </w:rPr>
        <w:t xml:space="preserve"> </w:t>
      </w:r>
      <w:r>
        <w:rPr>
          <w:spacing w:val="-2"/>
        </w:rPr>
        <w:t>Faculty,</w:t>
      </w:r>
    </w:p>
    <w:p w14:paraId="53E9BB5C" w14:textId="77777777" w:rsidR="00C728B9" w:rsidRDefault="00C728B9">
      <w:pPr>
        <w:pStyle w:val="BodyText"/>
      </w:pPr>
    </w:p>
    <w:p w14:paraId="53E9BB5D" w14:textId="77777777" w:rsidR="00C728B9" w:rsidRDefault="00C728B9">
      <w:pPr>
        <w:pStyle w:val="BodyText"/>
      </w:pPr>
    </w:p>
    <w:p w14:paraId="53E9BB5E" w14:textId="77777777" w:rsidR="00C728B9" w:rsidRDefault="00C728B9">
      <w:pPr>
        <w:pStyle w:val="BodyText"/>
        <w:spacing w:before="36"/>
      </w:pPr>
    </w:p>
    <w:p w14:paraId="53E9BB5F" w14:textId="77777777" w:rsidR="00C728B9" w:rsidRDefault="002224AA">
      <w:pPr>
        <w:pStyle w:val="BodyText"/>
        <w:spacing w:line="252" w:lineRule="auto"/>
        <w:ind w:right="389"/>
      </w:pPr>
      <w:r>
        <w:t>Though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still fairly</w:t>
      </w:r>
      <w:r>
        <w:rPr>
          <w:spacing w:val="-3"/>
        </w:rPr>
        <w:t xml:space="preserve"> </w:t>
      </w:r>
      <w:r>
        <w:t>early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semester,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gotten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chance</w:t>
      </w:r>
      <w:r>
        <w:rPr>
          <w:spacing w:val="-5"/>
        </w:rPr>
        <w:t xml:space="preserve"> </w:t>
      </w:r>
      <w:r>
        <w:t>to return</w:t>
      </w:r>
      <w:r>
        <w:rPr>
          <w:spacing w:val="-5"/>
        </w:rPr>
        <w:t xml:space="preserve"> </w:t>
      </w:r>
      <w:r>
        <w:t>to a</w:t>
      </w:r>
      <w:r>
        <w:rPr>
          <w:spacing w:val="-3"/>
        </w:rPr>
        <w:t xml:space="preserve"> </w:t>
      </w:r>
      <w:r>
        <w:t>couple</w:t>
      </w:r>
      <w:r>
        <w:rPr>
          <w:spacing w:val="-3"/>
        </w:rPr>
        <w:t xml:space="preserve"> </w:t>
      </w:r>
      <w:r>
        <w:t>of major projects and to speak with Provost Arant and President Berry about various items of interest to faculty.</w:t>
      </w:r>
      <w:r>
        <w:rPr>
          <w:spacing w:val="40"/>
        </w:rPr>
        <w:t xml:space="preserve"> </w:t>
      </w:r>
      <w:r>
        <w:t>The following is a brief list of some of the noteworthy doings of the senate and administration:</w:t>
      </w:r>
    </w:p>
    <w:p w14:paraId="53E9BB60" w14:textId="77777777" w:rsidR="00C728B9" w:rsidRDefault="00C728B9">
      <w:pPr>
        <w:pStyle w:val="BodyText"/>
      </w:pPr>
    </w:p>
    <w:p w14:paraId="53E9BB61" w14:textId="77777777" w:rsidR="00C728B9" w:rsidRDefault="00C728B9">
      <w:pPr>
        <w:pStyle w:val="BodyText"/>
      </w:pPr>
    </w:p>
    <w:p w14:paraId="53E9BB62" w14:textId="77777777" w:rsidR="00C728B9" w:rsidRDefault="00C728B9">
      <w:pPr>
        <w:pStyle w:val="BodyText"/>
        <w:spacing w:before="21"/>
      </w:pPr>
    </w:p>
    <w:p w14:paraId="53E9BB63" w14:textId="77777777" w:rsidR="00C728B9" w:rsidRDefault="002224AA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undertakings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Senate:</w:t>
      </w:r>
    </w:p>
    <w:p w14:paraId="53E9BB64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spacing w:before="15"/>
        <w:ind w:left="1439" w:hanging="359"/>
        <w:rPr>
          <w:sz w:val="24"/>
        </w:rPr>
      </w:pPr>
      <w:r>
        <w:rPr>
          <w:sz w:val="24"/>
        </w:rPr>
        <w:t>Extensive</w:t>
      </w:r>
      <w:r>
        <w:rPr>
          <w:spacing w:val="-8"/>
          <w:sz w:val="24"/>
        </w:rPr>
        <w:t xml:space="preserve"> </w:t>
      </w:r>
      <w:r>
        <w:rPr>
          <w:sz w:val="24"/>
        </w:rPr>
        <w:t>revision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Handbook</w:t>
      </w:r>
    </w:p>
    <w:p w14:paraId="53E9BB65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40"/>
        </w:tabs>
        <w:spacing w:line="242" w:lineRule="auto"/>
        <w:ind w:right="285"/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proposal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needs,</w:t>
      </w:r>
      <w:r>
        <w:rPr>
          <w:spacing w:val="-5"/>
          <w:sz w:val="24"/>
        </w:rPr>
        <w:t xml:space="preserve"> </w:t>
      </w:r>
      <w:r>
        <w:rPr>
          <w:sz w:val="24"/>
        </w:rPr>
        <w:t>equity,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 new Faculty Workload Policy</w:t>
      </w:r>
    </w:p>
    <w:p w14:paraId="53E9BB66" w14:textId="77777777" w:rsidR="00C728B9" w:rsidRDefault="002224AA">
      <w:pPr>
        <w:pStyle w:val="ListParagraph"/>
        <w:numPr>
          <w:ilvl w:val="0"/>
          <w:numId w:val="1"/>
        </w:numPr>
        <w:tabs>
          <w:tab w:val="left" w:pos="719"/>
        </w:tabs>
        <w:spacing w:before="13"/>
        <w:ind w:left="719" w:hanging="359"/>
        <w:rPr>
          <w:sz w:val="24"/>
        </w:rPr>
      </w:pPr>
      <w:r>
        <w:rPr>
          <w:sz w:val="24"/>
        </w:rPr>
        <w:t>Important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President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Provost:</w:t>
      </w:r>
    </w:p>
    <w:p w14:paraId="53E9BB67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40"/>
        </w:tabs>
        <w:spacing w:before="14" w:line="244" w:lineRule="auto"/>
        <w:ind w:right="87"/>
        <w:rPr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4"/>
          <w:sz w:val="24"/>
        </w:rPr>
        <w:t xml:space="preserve"> </w:t>
      </w:r>
      <w:r>
        <w:rPr>
          <w:sz w:val="24"/>
        </w:rPr>
        <w:t>issue,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Dr.</w:t>
      </w:r>
      <w:r>
        <w:rPr>
          <w:spacing w:val="-6"/>
          <w:sz w:val="24"/>
        </w:rPr>
        <w:t xml:space="preserve"> </w:t>
      </w:r>
      <w:r>
        <w:rPr>
          <w:sz w:val="24"/>
        </w:rPr>
        <w:t>Berry is taking steps to address it</w:t>
      </w:r>
    </w:p>
    <w:p w14:paraId="53E9BB68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40"/>
        </w:tabs>
        <w:spacing w:before="7" w:line="244" w:lineRule="auto"/>
        <w:ind w:right="227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future,</w:t>
      </w:r>
      <w:r>
        <w:rPr>
          <w:spacing w:val="-6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examined</w:t>
      </w:r>
      <w:r>
        <w:rPr>
          <w:spacing w:val="-4"/>
          <w:sz w:val="24"/>
        </w:rPr>
        <w:t xml:space="preserve"> </w:t>
      </w: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years,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devote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r>
        <w:rPr>
          <w:sz w:val="24"/>
        </w:rPr>
        <w:t>to faculty issues than in the past</w:t>
      </w:r>
    </w:p>
    <w:p w14:paraId="53E9BB69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40"/>
        </w:tabs>
        <w:spacing w:before="10" w:line="247" w:lineRule="auto"/>
        <w:ind w:right="256"/>
        <w:rPr>
          <w:sz w:val="24"/>
        </w:rPr>
      </w:pPr>
      <w:r>
        <w:rPr>
          <w:sz w:val="24"/>
        </w:rPr>
        <w:t>The policies and procedures regarding summer courses and schedules and deans’ authority to regulate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semester,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goal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addressing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unease with the current system</w:t>
      </w:r>
    </w:p>
    <w:p w14:paraId="53E9BB6A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spacing w:before="8"/>
        <w:ind w:left="1439" w:hanging="359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is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created</w:t>
      </w:r>
    </w:p>
    <w:p w14:paraId="53E9BB6B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Dr.</w:t>
      </w:r>
      <w:r>
        <w:rPr>
          <w:spacing w:val="-6"/>
          <w:sz w:val="24"/>
        </w:rPr>
        <w:t xml:space="preserve"> </w:t>
      </w:r>
      <w:r>
        <w:rPr>
          <w:sz w:val="24"/>
        </w:rPr>
        <w:t>Leigh</w:t>
      </w:r>
      <w:r>
        <w:rPr>
          <w:spacing w:val="-6"/>
          <w:sz w:val="24"/>
        </w:rPr>
        <w:t xml:space="preserve"> </w:t>
      </w:r>
      <w:r>
        <w:rPr>
          <w:sz w:val="24"/>
        </w:rPr>
        <w:t>Hersey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new</w:t>
      </w:r>
      <w:r>
        <w:rPr>
          <w:spacing w:val="-8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Athletic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Representative</w:t>
      </w:r>
    </w:p>
    <w:p w14:paraId="53E9BB6C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40"/>
        </w:tabs>
        <w:spacing w:line="242" w:lineRule="auto"/>
        <w:ind w:right="583"/>
        <w:rPr>
          <w:sz w:val="24"/>
        </w:rPr>
      </w:pP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6"/>
          <w:sz w:val="24"/>
        </w:rPr>
        <w:t xml:space="preserve"> </w:t>
      </w:r>
      <w:r>
        <w:rPr>
          <w:sz w:val="24"/>
        </w:rPr>
        <w:t>hierarchies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created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similar</w:t>
      </w:r>
      <w:r>
        <w:rPr>
          <w:spacing w:val="-6"/>
          <w:sz w:val="24"/>
        </w:rPr>
        <w:t xml:space="preserve"> </w:t>
      </w:r>
      <w:r>
        <w:rPr>
          <w:sz w:val="24"/>
        </w:rPr>
        <w:t>to tenure-track ones</w:t>
      </w:r>
    </w:p>
    <w:p w14:paraId="53E9BB6D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spacing w:before="13"/>
        <w:ind w:left="1439" w:hanging="359"/>
        <w:rPr>
          <w:sz w:val="24"/>
        </w:rPr>
      </w:pPr>
      <w:r>
        <w:rPr>
          <w:sz w:val="24"/>
        </w:rPr>
        <w:t>Creation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distinguished</w:t>
      </w:r>
      <w:r>
        <w:rPr>
          <w:spacing w:val="-8"/>
          <w:sz w:val="24"/>
        </w:rPr>
        <w:t xml:space="preserve"> </w:t>
      </w:r>
      <w:r>
        <w:rPr>
          <w:sz w:val="24"/>
        </w:rPr>
        <w:t>professors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reviewed</w:t>
      </w:r>
    </w:p>
    <w:p w14:paraId="53E9BB6E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seeking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IX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53E9BB6F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spacing w:before="4"/>
        <w:ind w:left="1439" w:hanging="359"/>
        <w:rPr>
          <w:sz w:val="24"/>
        </w:rPr>
      </w:pPr>
      <w:r>
        <w:rPr>
          <w:sz w:val="24"/>
        </w:rPr>
        <w:t>ULM</w:t>
      </w:r>
      <w:r>
        <w:rPr>
          <w:spacing w:val="-7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signed</w:t>
      </w:r>
      <w:r>
        <w:rPr>
          <w:spacing w:val="-8"/>
          <w:sz w:val="24"/>
        </w:rPr>
        <w:t xml:space="preserve"> </w:t>
      </w:r>
      <w:r>
        <w:rPr>
          <w:sz w:val="24"/>
        </w:rPr>
        <w:t>MOUs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institutions:</w:t>
      </w:r>
    </w:p>
    <w:p w14:paraId="53E9BB70" w14:textId="77777777" w:rsidR="00C728B9" w:rsidRDefault="002224AA">
      <w:pPr>
        <w:pStyle w:val="ListParagraph"/>
        <w:numPr>
          <w:ilvl w:val="2"/>
          <w:numId w:val="1"/>
        </w:numPr>
        <w:tabs>
          <w:tab w:val="left" w:pos="2159"/>
        </w:tabs>
        <w:spacing w:before="7"/>
        <w:ind w:left="2159" w:hanging="359"/>
        <w:rPr>
          <w:sz w:val="24"/>
        </w:rPr>
      </w:pPr>
      <w:r>
        <w:rPr>
          <w:sz w:val="24"/>
        </w:rPr>
        <w:t>Starr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Homeplace</w:t>
      </w:r>
    </w:p>
    <w:p w14:paraId="53E9BB71" w14:textId="77777777" w:rsidR="00C728B9" w:rsidRDefault="002224AA">
      <w:pPr>
        <w:pStyle w:val="ListParagraph"/>
        <w:numPr>
          <w:ilvl w:val="2"/>
          <w:numId w:val="1"/>
        </w:numPr>
        <w:tabs>
          <w:tab w:val="left" w:pos="2159"/>
        </w:tabs>
        <w:spacing w:before="14"/>
        <w:ind w:left="2159" w:hanging="359"/>
        <w:rPr>
          <w:sz w:val="24"/>
        </w:rPr>
      </w:pPr>
      <w:r>
        <w:rPr>
          <w:sz w:val="24"/>
        </w:rPr>
        <w:t>Christ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India</w:t>
      </w:r>
    </w:p>
    <w:p w14:paraId="53E9BB72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40"/>
        </w:tabs>
        <w:spacing w:before="14" w:line="242" w:lineRule="auto"/>
        <w:ind w:right="167"/>
        <w:rPr>
          <w:sz w:val="24"/>
        </w:rPr>
      </w:pPr>
      <w:r>
        <w:rPr>
          <w:sz w:val="24"/>
        </w:rPr>
        <w:t>ULM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signed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6"/>
          <w:sz w:val="24"/>
        </w:rPr>
        <w:t xml:space="preserve"> </w:t>
      </w:r>
      <w:r>
        <w:rPr>
          <w:sz w:val="24"/>
        </w:rPr>
        <w:t>Center of Vicksburg, Mississippi</w:t>
      </w:r>
    </w:p>
    <w:p w14:paraId="53E9BB73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spacing w:before="13"/>
        <w:ind w:left="1439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goal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hiring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Dean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Sciences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3E9BB74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spacing w:before="7"/>
        <w:ind w:left="1439" w:hanging="359"/>
        <w:rPr>
          <w:sz w:val="24"/>
        </w:rPr>
      </w:pPr>
      <w:r>
        <w:rPr>
          <w:sz w:val="24"/>
        </w:rPr>
        <w:t>Alternatives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repurposing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old</w:t>
      </w:r>
      <w:r>
        <w:rPr>
          <w:spacing w:val="-8"/>
          <w:sz w:val="24"/>
        </w:rPr>
        <w:t xml:space="preserve"> </w:t>
      </w:r>
      <w:r>
        <w:rPr>
          <w:sz w:val="24"/>
        </w:rPr>
        <w:t>Starbucks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underway</w:t>
      </w:r>
    </w:p>
    <w:p w14:paraId="53E9BB75" w14:textId="77777777" w:rsidR="00C728B9" w:rsidRDefault="002224AA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sz w:val="24"/>
        </w:rPr>
      </w:pPr>
      <w:r>
        <w:rPr>
          <w:sz w:val="24"/>
        </w:rPr>
        <w:t>University</w:t>
      </w:r>
      <w:r>
        <w:rPr>
          <w:spacing w:val="-7"/>
          <w:sz w:val="24"/>
        </w:rPr>
        <w:t xml:space="preserve"> </w:t>
      </w:r>
      <w:r>
        <w:rPr>
          <w:sz w:val="24"/>
        </w:rPr>
        <w:t>master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7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released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February</w:t>
      </w:r>
    </w:p>
    <w:p w14:paraId="53E9BB76" w14:textId="77777777" w:rsidR="00C728B9" w:rsidRDefault="00C728B9">
      <w:pPr>
        <w:pStyle w:val="ListParagraph"/>
        <w:rPr>
          <w:sz w:val="24"/>
        </w:rPr>
        <w:sectPr w:rsidR="00C728B9">
          <w:footerReference w:type="default" r:id="rId8"/>
          <w:type w:val="continuous"/>
          <w:pgSz w:w="12240" w:h="15840"/>
          <w:pgMar w:top="900" w:right="720" w:bottom="900" w:left="720" w:header="0" w:footer="712" w:gutter="0"/>
          <w:pgNumType w:start="1"/>
          <w:cols w:space="720"/>
        </w:sectPr>
      </w:pPr>
    </w:p>
    <w:p w14:paraId="53E9BB77" w14:textId="78BE9B05" w:rsidR="00C728B9" w:rsidRDefault="002224AA">
      <w:pPr>
        <w:pStyle w:val="BodyText"/>
        <w:spacing w:before="68" w:line="252" w:lineRule="auto"/>
      </w:pPr>
      <w:r>
        <w:lastRenderedPageBreak/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 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concerns,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do not</w:t>
      </w:r>
      <w:r>
        <w:rPr>
          <w:spacing w:val="-3"/>
        </w:rPr>
        <w:t xml:space="preserve"> </w:t>
      </w:r>
      <w:r>
        <w:t>hesitate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senator.</w:t>
      </w:r>
      <w:r>
        <w:rPr>
          <w:spacing w:val="-5"/>
        </w:rPr>
        <w:t xml:space="preserve"> </w:t>
      </w:r>
      <w:r>
        <w:t>A 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your college’s senators can be found at </w:t>
      </w:r>
      <w:hyperlink r:id="rId9">
        <w:r w:rsidR="00413D09" w:rsidRPr="00413D09">
          <w:rPr>
            <w:color w:val="365F91" w:themeColor="accent1" w:themeShade="BF"/>
            <w:u w:val="single"/>
          </w:rPr>
          <w:t>the roster page</w:t>
        </w:r>
      </w:hyperlink>
      <w:r>
        <w:t xml:space="preserve"> but if you would rather comment anonymously or simply prefer electronic communication, feel free to contact us by clicking on the </w:t>
      </w:r>
      <w:hyperlink r:id="rId10" w:history="1">
        <w:r w:rsidRPr="00413D09">
          <w:rPr>
            <w:rStyle w:val="Hyperlink"/>
          </w:rPr>
          <w:t>Contact the Faculty Senate icon</w:t>
        </w:r>
      </w:hyperlink>
      <w:r w:rsidR="00413D09">
        <w:t>.</w:t>
      </w:r>
    </w:p>
    <w:p w14:paraId="53E9BB78" w14:textId="77777777" w:rsidR="00C728B9" w:rsidRDefault="00C728B9">
      <w:pPr>
        <w:pStyle w:val="BodyText"/>
      </w:pPr>
    </w:p>
    <w:p w14:paraId="53E9BB79" w14:textId="77777777" w:rsidR="00C728B9" w:rsidRDefault="00C728B9">
      <w:pPr>
        <w:pStyle w:val="BodyText"/>
      </w:pPr>
    </w:p>
    <w:p w14:paraId="53E9BB7A" w14:textId="77777777" w:rsidR="00C728B9" w:rsidRDefault="00C728B9">
      <w:pPr>
        <w:pStyle w:val="BodyText"/>
        <w:spacing w:before="21"/>
      </w:pPr>
    </w:p>
    <w:p w14:paraId="53E9BB7B" w14:textId="77777777" w:rsidR="00C728B9" w:rsidRDefault="002224AA">
      <w:pPr>
        <w:pStyle w:val="BodyText"/>
      </w:pPr>
      <w:r>
        <w:t>Jeff</w:t>
      </w:r>
      <w:r>
        <w:rPr>
          <w:spacing w:val="-5"/>
        </w:rPr>
        <w:t xml:space="preserve"> </w:t>
      </w:r>
      <w:r>
        <w:rPr>
          <w:spacing w:val="-2"/>
        </w:rPr>
        <w:t>Anderson</w:t>
      </w:r>
    </w:p>
    <w:p w14:paraId="53E9BB7C" w14:textId="77777777" w:rsidR="00C728B9" w:rsidRDefault="00C728B9">
      <w:pPr>
        <w:pStyle w:val="BodyText"/>
        <w:spacing w:before="19"/>
      </w:pPr>
    </w:p>
    <w:p w14:paraId="53E9BB7D" w14:textId="77777777" w:rsidR="00C728B9" w:rsidRDefault="002224AA">
      <w:pPr>
        <w:pStyle w:val="BodyText"/>
        <w:spacing w:before="1"/>
      </w:pPr>
      <w:r>
        <w:t>Professor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History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Senate</w:t>
      </w:r>
      <w:r>
        <w:rPr>
          <w:spacing w:val="-9"/>
        </w:rPr>
        <w:t xml:space="preserve"> </w:t>
      </w:r>
      <w:r>
        <w:rPr>
          <w:spacing w:val="-2"/>
        </w:rPr>
        <w:t>President</w:t>
      </w:r>
    </w:p>
    <w:sectPr w:rsidR="00C728B9">
      <w:pgSz w:w="12240" w:h="15840"/>
      <w:pgMar w:top="1220" w:right="720" w:bottom="900" w:left="72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BB85" w14:textId="77777777" w:rsidR="00761118" w:rsidRDefault="002224AA">
      <w:r>
        <w:separator/>
      </w:r>
    </w:p>
  </w:endnote>
  <w:endnote w:type="continuationSeparator" w:id="0">
    <w:p w14:paraId="53E9BB87" w14:textId="77777777" w:rsidR="00761118" w:rsidRDefault="0022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BB80" w14:textId="77777777" w:rsidR="00C728B9" w:rsidRDefault="002224A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 wp14:anchorId="53E9BB81" wp14:editId="5C96E373">
              <wp:extent cx="144780" cy="14859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9BB83" w14:textId="77777777" w:rsidR="00C728B9" w:rsidRPr="007478B6" w:rsidRDefault="002224AA">
                          <w:pPr>
                            <w:spacing w:before="20"/>
                            <w:ind w:left="60"/>
                            <w:rPr>
                              <w:rFonts w:ascii="Tahoma"/>
                              <w:sz w:val="18"/>
                              <w:szCs w:val="24"/>
                            </w:rPr>
                          </w:pPr>
                          <w:r w:rsidRPr="007478B6">
                            <w:rPr>
                              <w:rFonts w:ascii="Tahoma"/>
                              <w:spacing w:val="-10"/>
                              <w:sz w:val="18"/>
                              <w:szCs w:val="24"/>
                            </w:rPr>
                            <w:fldChar w:fldCharType="begin"/>
                          </w:r>
                          <w:r w:rsidRPr="007478B6">
                            <w:rPr>
                              <w:rFonts w:ascii="Tahoma"/>
                              <w:spacing w:val="-10"/>
                              <w:sz w:val="18"/>
                              <w:szCs w:val="24"/>
                            </w:rPr>
                            <w:instrText xml:space="preserve"> PAGE </w:instrText>
                          </w:r>
                          <w:r w:rsidRPr="007478B6">
                            <w:rPr>
                              <w:rFonts w:ascii="Tahoma"/>
                              <w:spacing w:val="-10"/>
                              <w:sz w:val="18"/>
                              <w:szCs w:val="24"/>
                            </w:rPr>
                            <w:fldChar w:fldCharType="separate"/>
                          </w:r>
                          <w:r w:rsidRPr="007478B6">
                            <w:rPr>
                              <w:rFonts w:ascii="Tahoma"/>
                              <w:spacing w:val="-10"/>
                              <w:sz w:val="18"/>
                              <w:szCs w:val="24"/>
                            </w:rPr>
                            <w:t>1</w:t>
                          </w:r>
                          <w:r w:rsidRPr="007478B6">
                            <w:rPr>
                              <w:rFonts w:ascii="Tahoma"/>
                              <w:spacing w:val="-10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3E9BB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1.4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" filled="f" stroked="f">
              <v:textbox inset="0,0,0,0">
                <w:txbxContent>
                  <w:p w14:paraId="53E9BB83" w14:textId="77777777" w:rsidR="00C728B9" w:rsidRPr="007478B6" w:rsidRDefault="002224AA">
                    <w:pPr>
                      <w:spacing w:before="20"/>
                      <w:ind w:left="60"/>
                      <w:rPr>
                        <w:rFonts w:ascii="Tahoma"/>
                        <w:sz w:val="18"/>
                        <w:szCs w:val="24"/>
                      </w:rPr>
                    </w:pPr>
                    <w:r w:rsidRPr="007478B6">
                      <w:rPr>
                        <w:rFonts w:ascii="Tahoma"/>
                        <w:spacing w:val="-10"/>
                        <w:sz w:val="18"/>
                        <w:szCs w:val="24"/>
                      </w:rPr>
                      <w:fldChar w:fldCharType="begin"/>
                    </w:r>
                    <w:r w:rsidRPr="007478B6">
                      <w:rPr>
                        <w:rFonts w:ascii="Tahoma"/>
                        <w:spacing w:val="-10"/>
                        <w:sz w:val="18"/>
                        <w:szCs w:val="24"/>
                      </w:rPr>
                      <w:instrText xml:space="preserve"> PAGE </w:instrText>
                    </w:r>
                    <w:r w:rsidRPr="007478B6">
                      <w:rPr>
                        <w:rFonts w:ascii="Tahoma"/>
                        <w:spacing w:val="-10"/>
                        <w:sz w:val="18"/>
                        <w:szCs w:val="24"/>
                      </w:rPr>
                      <w:fldChar w:fldCharType="separate"/>
                    </w:r>
                    <w:r w:rsidRPr="007478B6">
                      <w:rPr>
                        <w:rFonts w:ascii="Tahoma"/>
                        <w:spacing w:val="-10"/>
                        <w:sz w:val="18"/>
                        <w:szCs w:val="24"/>
                      </w:rPr>
                      <w:t>1</w:t>
                    </w:r>
                    <w:r w:rsidRPr="007478B6">
                      <w:rPr>
                        <w:rFonts w:ascii="Tahoma"/>
                        <w:spacing w:val="-10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BB81" w14:textId="77777777" w:rsidR="00761118" w:rsidRDefault="002224AA">
      <w:r>
        <w:separator/>
      </w:r>
    </w:p>
  </w:footnote>
  <w:footnote w:type="continuationSeparator" w:id="0">
    <w:p w14:paraId="53E9BB83" w14:textId="77777777" w:rsidR="00761118" w:rsidRDefault="00222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2447"/>
    <w:multiLevelType w:val="hybridMultilevel"/>
    <w:tmpl w:val="F3E2EDF8"/>
    <w:lvl w:ilvl="0" w:tplc="CB980FA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7ED6C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9547FA8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B02E746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67385BC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B048ED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44E3AB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7B18B00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B694014A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8B9"/>
    <w:rsid w:val="002224AA"/>
    <w:rsid w:val="00413D09"/>
    <w:rsid w:val="004E6AD6"/>
    <w:rsid w:val="007478B6"/>
    <w:rsid w:val="00761118"/>
    <w:rsid w:val="00C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BB52"/>
  <w15:docId w15:val="{A19895A8-3E79-4CB5-82C1-8BB47750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2"/>
      <w:outlineLvl w:val="0"/>
    </w:pPr>
    <w:rPr>
      <w:rFonts w:ascii="Gadugi" w:eastAsia="Gadugi" w:hAnsi="Gadugi" w:cs="Gadug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"/>
      <w:ind w:left="14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7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8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47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8B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13D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culty@ulm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lm.edu/facultysenat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lm.edu/facultysenate/ros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from the Faculty Senate 2024-02-08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from the Faculty Senate JEA2024-02-08</dc:title>
  <dc:creator>Dr. Hiliary Tice</dc:creator>
  <cp:lastModifiedBy>Hilary Tice</cp:lastModifiedBy>
  <cp:revision>5</cp:revision>
  <dcterms:created xsi:type="dcterms:W3CDTF">2026-04-21T20:47:00Z</dcterms:created>
  <dcterms:modified xsi:type="dcterms:W3CDTF">2026-04-21T21:06:00Z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