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C4652" w14:textId="77777777" w:rsidR="002F7E13" w:rsidRDefault="0000412C" w:rsidP="00523A71">
      <w:pPr>
        <w:tabs>
          <w:tab w:val="left" w:pos="3129"/>
        </w:tabs>
        <w:spacing w:before="88" w:line="265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From: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Jeffrey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2"/>
          <w:sz w:val="20"/>
        </w:rPr>
        <w:t>Anderson</w:t>
      </w:r>
    </w:p>
    <w:p w14:paraId="72CC4653" w14:textId="77777777" w:rsidR="002F7E13" w:rsidRDefault="0000412C" w:rsidP="00523A71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4"/>
          <w:sz w:val="20"/>
        </w:rPr>
        <w:t>Sent: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Thursday,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March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28,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2024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z w:val="20"/>
        </w:rPr>
        <w:t>9:26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pacing w:val="-5"/>
          <w:sz w:val="20"/>
        </w:rPr>
        <w:t>AM</w:t>
      </w:r>
    </w:p>
    <w:p w14:paraId="72CC4654" w14:textId="77777777" w:rsidR="002F7E13" w:rsidRDefault="0000412C" w:rsidP="00523A71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5"/>
          <w:sz w:val="20"/>
        </w:rPr>
        <w:t>To: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ULM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List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pacing w:val="-4"/>
          <w:sz w:val="20"/>
        </w:rPr>
        <w:t>Serv</w:t>
      </w:r>
    </w:p>
    <w:p w14:paraId="72CC4655" w14:textId="77777777" w:rsidR="002F7E13" w:rsidRDefault="0000412C" w:rsidP="00523A71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Subject:</w:t>
      </w:r>
      <w:r>
        <w:rPr>
          <w:rFonts w:ascii="Gadugi"/>
          <w:b/>
          <w:sz w:val="20"/>
        </w:rPr>
        <w:tab/>
      </w:r>
      <w:r w:rsidRPr="00523A71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Undertakings of the Faculty Senate</w:t>
      </w:r>
    </w:p>
    <w:p w14:paraId="72CC4656" w14:textId="77777777" w:rsidR="002F7E13" w:rsidRDefault="0000412C" w:rsidP="00523A71">
      <w:pPr>
        <w:tabs>
          <w:tab w:val="left" w:pos="3129"/>
        </w:tabs>
        <w:spacing w:line="265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Attachments: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2023-2024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Senate</w:t>
      </w:r>
      <w:r>
        <w:rPr>
          <w:rFonts w:ascii="Gadugi"/>
          <w:spacing w:val="-8"/>
          <w:sz w:val="20"/>
        </w:rPr>
        <w:t xml:space="preserve"> </w:t>
      </w:r>
      <w:r>
        <w:rPr>
          <w:rFonts w:ascii="Gadugi"/>
          <w:sz w:val="20"/>
        </w:rPr>
        <w:t>Roster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-</w:t>
      </w:r>
      <w:r>
        <w:rPr>
          <w:rFonts w:ascii="Gadugi"/>
          <w:spacing w:val="-8"/>
          <w:sz w:val="20"/>
        </w:rPr>
        <w:t xml:space="preserve"> </w:t>
      </w:r>
      <w:r>
        <w:rPr>
          <w:rFonts w:ascii="Gadugi"/>
          <w:sz w:val="20"/>
        </w:rPr>
        <w:t>Updated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3-18-</w:t>
      </w:r>
      <w:r>
        <w:rPr>
          <w:rFonts w:ascii="Gadugi"/>
          <w:spacing w:val="-2"/>
          <w:sz w:val="20"/>
        </w:rPr>
        <w:t>2024.docx</w:t>
      </w:r>
    </w:p>
    <w:p w14:paraId="72CC4657" w14:textId="77777777" w:rsidR="002F7E13" w:rsidRDefault="002F7E13" w:rsidP="00523A71">
      <w:pPr>
        <w:pStyle w:val="BodyText"/>
        <w:spacing w:before="262"/>
        <w:ind w:left="0"/>
        <w:rPr>
          <w:rFonts w:ascii="Gadugi"/>
          <w:sz w:val="20"/>
        </w:rPr>
      </w:pPr>
      <w:bookmarkStart w:id="0" w:name="_GoBack"/>
      <w:bookmarkEnd w:id="0"/>
    </w:p>
    <w:p w14:paraId="72CC4658" w14:textId="77777777" w:rsidR="002F7E13" w:rsidRDefault="0000412C" w:rsidP="00523A71">
      <w:pPr>
        <w:pStyle w:val="BodyText"/>
      </w:pPr>
      <w:r>
        <w:t>Dear</w:t>
      </w:r>
      <w:r>
        <w:rPr>
          <w:spacing w:val="-2"/>
        </w:rPr>
        <w:t xml:space="preserve"> Faculty,</w:t>
      </w:r>
    </w:p>
    <w:p w14:paraId="72CC4659" w14:textId="77777777" w:rsidR="002F7E13" w:rsidRDefault="002F7E13" w:rsidP="00523A71">
      <w:pPr>
        <w:pStyle w:val="BodyText"/>
        <w:ind w:left="0"/>
      </w:pPr>
    </w:p>
    <w:p w14:paraId="72CC465A" w14:textId="77777777" w:rsidR="002F7E13" w:rsidRDefault="0000412C" w:rsidP="00523A71">
      <w:pPr>
        <w:pStyle w:val="BodyText"/>
        <w:ind w:right="758"/>
      </w:pPr>
      <w:r>
        <w:t>We have passed the midpoint of</w:t>
      </w:r>
      <w:r>
        <w:rPr>
          <w:spacing w:val="-2"/>
        </w:rPr>
        <w:t xml:space="preserve"> </w:t>
      </w:r>
      <w:r>
        <w:t>the semester and are</w:t>
      </w:r>
      <w:r>
        <w:rPr>
          <w:spacing w:val="-1"/>
        </w:rPr>
        <w:t xml:space="preserve"> </w:t>
      </w:r>
      <w:r>
        <w:t>rapidly approaching Spring Break,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 hope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 all enjoy immensely!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Senate,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noteworthy</w:t>
      </w:r>
      <w:r>
        <w:rPr>
          <w:spacing w:val="-1"/>
        </w:rPr>
        <w:t xml:space="preserve"> </w:t>
      </w:r>
      <w:r>
        <w:t>doings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March </w:t>
      </w:r>
      <w:r>
        <w:rPr>
          <w:spacing w:val="-2"/>
        </w:rPr>
        <w:t>meeting:</w:t>
      </w:r>
    </w:p>
    <w:p w14:paraId="72CC465B" w14:textId="77777777" w:rsidR="002F7E13" w:rsidRDefault="0000412C" w:rsidP="00523A71">
      <w:pPr>
        <w:pStyle w:val="ListParagraph"/>
        <w:numPr>
          <w:ilvl w:val="0"/>
          <w:numId w:val="1"/>
        </w:numPr>
        <w:tabs>
          <w:tab w:val="left" w:pos="792"/>
        </w:tabs>
        <w:spacing w:before="268"/>
        <w:ind w:right="472"/>
      </w:pPr>
      <w:r>
        <w:t>The</w:t>
      </w:r>
      <w:r>
        <w:rPr>
          <w:spacing w:val="-2"/>
        </w:rPr>
        <w:t xml:space="preserve"> </w:t>
      </w:r>
      <w:r>
        <w:t>Handbook</w:t>
      </w:r>
      <w:r>
        <w:rPr>
          <w:spacing w:val="-4"/>
        </w:rPr>
        <w:t xml:space="preserve"> </w:t>
      </w:r>
      <w:r>
        <w:t>Revision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2"/>
        </w:rPr>
        <w:t>summer.</w:t>
      </w:r>
    </w:p>
    <w:p w14:paraId="72CC465C" w14:textId="77777777" w:rsidR="002F7E13" w:rsidRDefault="0000412C" w:rsidP="00523A71">
      <w:pPr>
        <w:pStyle w:val="ListParagraph"/>
        <w:numPr>
          <w:ilvl w:val="0"/>
          <w:numId w:val="1"/>
        </w:numPr>
        <w:tabs>
          <w:tab w:val="left" w:pos="792"/>
        </w:tabs>
        <w:spacing w:before="1"/>
        <w:ind w:right="1402"/>
      </w:pP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workload</w:t>
      </w:r>
      <w:r>
        <w:rPr>
          <w:spacing w:val="-3"/>
        </w:rPr>
        <w:t xml:space="preserve"> </w:t>
      </w:r>
      <w:r>
        <w:t>policy,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administration this semester.</w:t>
      </w:r>
    </w:p>
    <w:p w14:paraId="72CC465D" w14:textId="77777777" w:rsidR="002F7E13" w:rsidRDefault="0000412C" w:rsidP="00523A71">
      <w:pPr>
        <w:pStyle w:val="ListParagraph"/>
        <w:numPr>
          <w:ilvl w:val="0"/>
          <w:numId w:val="1"/>
        </w:numPr>
        <w:tabs>
          <w:tab w:val="left" w:pos="792"/>
        </w:tabs>
        <w:ind w:right="138"/>
      </w:pPr>
      <w:r>
        <w:t>The</w:t>
      </w:r>
      <w:r>
        <w:rPr>
          <w:spacing w:val="-3"/>
        </w:rPr>
        <w:t xml:space="preserve"> </w:t>
      </w:r>
      <w:r>
        <w:t>Constitution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Bylaws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revisions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Senate’s</w:t>
      </w:r>
      <w:r>
        <w:rPr>
          <w:spacing w:val="-4"/>
        </w:rPr>
        <w:t xml:space="preserve"> </w:t>
      </w:r>
      <w:r>
        <w:t>foundational</w:t>
      </w:r>
      <w:r>
        <w:rPr>
          <w:spacing w:val="-4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 deﬁnition of general faculty as applied to senate eligibility and the number of faculty represented by each senator.</w:t>
      </w:r>
    </w:p>
    <w:p w14:paraId="72CC465E" w14:textId="77777777" w:rsidR="002F7E13" w:rsidRDefault="0000412C" w:rsidP="00523A71">
      <w:pPr>
        <w:pStyle w:val="ListParagraph"/>
        <w:numPr>
          <w:ilvl w:val="0"/>
          <w:numId w:val="1"/>
        </w:numPr>
        <w:tabs>
          <w:tab w:val="left" w:pos="791"/>
        </w:tabs>
        <w:ind w:left="791"/>
      </w:pPr>
      <w:r>
        <w:t>The</w:t>
      </w:r>
      <w:r>
        <w:rPr>
          <w:spacing w:val="-3"/>
        </w:rPr>
        <w:t xml:space="preserve"> </w:t>
      </w:r>
      <w:r>
        <w:t>Elections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concluded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election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senators.</w:t>
      </w:r>
    </w:p>
    <w:p w14:paraId="72CC465F" w14:textId="77777777" w:rsidR="002F7E13" w:rsidRDefault="0000412C" w:rsidP="00523A71">
      <w:pPr>
        <w:pStyle w:val="ListParagraph"/>
        <w:numPr>
          <w:ilvl w:val="1"/>
          <w:numId w:val="1"/>
        </w:numPr>
        <w:tabs>
          <w:tab w:val="left" w:pos="1511"/>
        </w:tabs>
        <w:spacing w:line="272" w:lineRule="exact"/>
        <w:ind w:left="1511" w:hanging="359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returning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2024-26</w:t>
      </w:r>
      <w:r>
        <w:rPr>
          <w:spacing w:val="-1"/>
        </w:rPr>
        <w:t xml:space="preserve"> </w:t>
      </w:r>
      <w:r>
        <w:rPr>
          <w:spacing w:val="-2"/>
        </w:rPr>
        <w:t>term!</w:t>
      </w:r>
    </w:p>
    <w:p w14:paraId="72CC4660" w14:textId="77777777" w:rsidR="002F7E13" w:rsidRDefault="0000412C" w:rsidP="00523A71">
      <w:pPr>
        <w:pStyle w:val="ListParagraph"/>
        <w:numPr>
          <w:ilvl w:val="1"/>
          <w:numId w:val="1"/>
        </w:numPr>
        <w:tabs>
          <w:tab w:val="left" w:pos="1512"/>
        </w:tabs>
        <w:spacing w:line="235" w:lineRule="auto"/>
        <w:ind w:right="563"/>
      </w:pPr>
      <w:r>
        <w:t>Congratulations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senators,</w:t>
      </w:r>
      <w:r>
        <w:rPr>
          <w:spacing w:val="-6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Siva</w:t>
      </w:r>
      <w:r>
        <w:rPr>
          <w:spacing w:val="-2"/>
        </w:rPr>
        <w:t xml:space="preserve"> </w:t>
      </w:r>
      <w:r>
        <w:t>Murru</w:t>
      </w:r>
      <w:r>
        <w:rPr>
          <w:spacing w:val="-5"/>
        </w:rPr>
        <w:t xml:space="preserve"> </w:t>
      </w:r>
      <w:r>
        <w:t>(Sciences),</w:t>
      </w:r>
      <w:r>
        <w:rPr>
          <w:spacing w:val="-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Kim</w:t>
      </w:r>
      <w:r>
        <w:rPr>
          <w:spacing w:val="-2"/>
        </w:rPr>
        <w:t xml:space="preserve"> </w:t>
      </w:r>
      <w:proofErr w:type="spellStart"/>
      <w:r>
        <w:t>Ensminger</w:t>
      </w:r>
      <w:proofErr w:type="spellEnd"/>
      <w:r>
        <w:rPr>
          <w:spacing w:val="-4"/>
        </w:rPr>
        <w:t xml:space="preserve"> </w:t>
      </w:r>
      <w:r>
        <w:t>(Allied</w:t>
      </w:r>
      <w:r>
        <w:rPr>
          <w:spacing w:val="-2"/>
        </w:rPr>
        <w:t xml:space="preserve"> </w:t>
      </w:r>
      <w:r>
        <w:t>Health),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Dr. Ashanti Jones (Allied Health), who will take oﬃce in Fall 2024!</w:t>
      </w:r>
    </w:p>
    <w:p w14:paraId="72CC4661" w14:textId="2F1664E7" w:rsidR="002F7E13" w:rsidRDefault="0000412C" w:rsidP="00523A71">
      <w:pPr>
        <w:pStyle w:val="ListParagraph"/>
        <w:numPr>
          <w:ilvl w:val="1"/>
          <w:numId w:val="1"/>
        </w:numPr>
        <w:tabs>
          <w:tab w:val="left" w:pos="1512"/>
        </w:tabs>
        <w:spacing w:before="4" w:line="235" w:lineRule="auto"/>
        <w:ind w:right="540"/>
      </w:pPr>
      <w:r>
        <w:t xml:space="preserve">The </w:t>
      </w:r>
      <w:hyperlink r:id="rId7" w:history="1">
        <w:r w:rsidRPr="0000412C">
          <w:rPr>
            <w:rStyle w:val="Hyperlink"/>
          </w:rPr>
          <w:t>complete roster</w:t>
        </w:r>
      </w:hyperlink>
      <w:r>
        <w:t xml:space="preserve"> is attached to this email</w:t>
      </w:r>
      <w:hyperlink r:id="rId8">
        <w:r>
          <w:t>.</w:t>
        </w:r>
      </w:hyperlink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roster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updated</w:t>
      </w:r>
      <w:r>
        <w:rPr>
          <w:spacing w:val="-6"/>
        </w:rPr>
        <w:t xml:space="preserve"> </w:t>
      </w:r>
      <w:r>
        <w:t>to reﬂect the senators-elect until the beginning of the fall semester when the new terms begin.</w:t>
      </w:r>
    </w:p>
    <w:p w14:paraId="72CC4662" w14:textId="77777777" w:rsidR="002F7E13" w:rsidRDefault="0000412C" w:rsidP="00523A71">
      <w:pPr>
        <w:pStyle w:val="ListParagraph"/>
        <w:numPr>
          <w:ilvl w:val="0"/>
          <w:numId w:val="1"/>
        </w:numPr>
        <w:tabs>
          <w:tab w:val="left" w:pos="792"/>
        </w:tabs>
        <w:spacing w:before="4"/>
        <w:ind w:right="162"/>
      </w:pP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senate</w:t>
      </w:r>
      <w:r>
        <w:rPr>
          <w:spacing w:val="-1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 usage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scantron</w:t>
      </w:r>
      <w:r>
        <w:rPr>
          <w:spacing w:val="-2"/>
        </w:rPr>
        <w:t xml:space="preserve"> </w:t>
      </w:r>
      <w:r>
        <w:t>facility,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senators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urged to bring any additional feedback or concerns regarding its closure to the senate.</w:t>
      </w:r>
    </w:p>
    <w:p w14:paraId="72CC4663" w14:textId="77777777" w:rsidR="002F7E13" w:rsidRDefault="0000412C" w:rsidP="00523A71">
      <w:pPr>
        <w:pStyle w:val="ListParagraph"/>
        <w:numPr>
          <w:ilvl w:val="0"/>
          <w:numId w:val="1"/>
        </w:numPr>
        <w:tabs>
          <w:tab w:val="left" w:pos="791"/>
        </w:tabs>
        <w:ind w:left="791"/>
      </w:pP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began</w:t>
      </w:r>
      <w:r>
        <w:rPr>
          <w:spacing w:val="-2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rPr>
          <w:spacing w:val="-2"/>
        </w:rPr>
        <w:t>Policy.</w:t>
      </w:r>
    </w:p>
    <w:p w14:paraId="72CC4664" w14:textId="77777777" w:rsidR="002F7E13" w:rsidRDefault="002F7E13" w:rsidP="00523A71">
      <w:pPr>
        <w:pStyle w:val="BodyText"/>
        <w:spacing w:before="1"/>
        <w:ind w:left="0"/>
      </w:pPr>
    </w:p>
    <w:p w14:paraId="72CC4665" w14:textId="3EFEBAA7" w:rsidR="002F7E13" w:rsidRDefault="0000412C" w:rsidP="00523A71">
      <w:pPr>
        <w:pStyle w:val="BodyText"/>
        <w:ind w:right="162"/>
      </w:pPr>
      <w:r>
        <w:t>If you have any questions or concerns, please do not hesitate to reach out to your faculty senator. If you would rather comment</w:t>
      </w:r>
      <w:r>
        <w:rPr>
          <w:spacing w:val="-2"/>
        </w:rPr>
        <w:t xml:space="preserve"> </w:t>
      </w:r>
      <w:r>
        <w:t>anonymously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simply</w:t>
      </w:r>
      <w:r>
        <w:rPr>
          <w:spacing w:val="-2"/>
        </w:rPr>
        <w:t xml:space="preserve"> </w:t>
      </w:r>
      <w:r>
        <w:t>prefer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communication,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clicking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9" w:history="1">
        <w:r w:rsidRPr="0000412C">
          <w:rPr>
            <w:rStyle w:val="Hyperlink"/>
          </w:rPr>
          <w:t>Contact</w:t>
        </w:r>
        <w:r w:rsidRPr="0000412C">
          <w:rPr>
            <w:rStyle w:val="Hyperlink"/>
            <w:spacing w:val="-3"/>
          </w:rPr>
          <w:t xml:space="preserve"> </w:t>
        </w:r>
        <w:r w:rsidRPr="0000412C">
          <w:rPr>
            <w:rStyle w:val="Hyperlink"/>
          </w:rPr>
          <w:t>the Faculty Senate</w:t>
        </w:r>
      </w:hyperlink>
      <w:r>
        <w:t xml:space="preserve"> icon.</w:t>
      </w:r>
      <w:r>
        <w:rPr>
          <w:spacing w:val="40"/>
        </w:rPr>
        <w:t xml:space="preserve"> </w:t>
      </w:r>
      <w:r>
        <w:t>Some other useful links are as follow:</w:t>
      </w:r>
    </w:p>
    <w:p w14:paraId="72CC4666" w14:textId="5DC758ED" w:rsidR="002F7E13" w:rsidRDefault="00523A71" w:rsidP="00523A71">
      <w:pPr>
        <w:pStyle w:val="ListParagraph"/>
        <w:numPr>
          <w:ilvl w:val="0"/>
          <w:numId w:val="1"/>
        </w:numPr>
        <w:tabs>
          <w:tab w:val="left" w:pos="791"/>
        </w:tabs>
        <w:spacing w:before="267"/>
        <w:ind w:left="791"/>
      </w:pPr>
      <w:hyperlink r:id="rId10" w:history="1">
        <w:r w:rsidR="0000412C" w:rsidRPr="0000412C">
          <w:rPr>
            <w:rStyle w:val="Hyperlink"/>
          </w:rPr>
          <w:t>Minutes</w:t>
        </w:r>
      </w:hyperlink>
    </w:p>
    <w:p w14:paraId="72CC4667" w14:textId="2EF6E4D5" w:rsidR="002F7E13" w:rsidRDefault="00523A71" w:rsidP="00523A71">
      <w:pPr>
        <w:pStyle w:val="ListParagraph"/>
        <w:numPr>
          <w:ilvl w:val="0"/>
          <w:numId w:val="1"/>
        </w:numPr>
        <w:tabs>
          <w:tab w:val="left" w:pos="791"/>
        </w:tabs>
        <w:spacing w:before="1"/>
        <w:ind w:left="791"/>
      </w:pPr>
      <w:hyperlink r:id="rId11" w:history="1">
        <w:r w:rsidR="0000412C" w:rsidRPr="0000412C">
          <w:rPr>
            <w:rStyle w:val="Hyperlink"/>
          </w:rPr>
          <w:t>Standing</w:t>
        </w:r>
        <w:r w:rsidR="0000412C" w:rsidRPr="0000412C">
          <w:rPr>
            <w:rStyle w:val="Hyperlink"/>
            <w:spacing w:val="-5"/>
          </w:rPr>
          <w:t xml:space="preserve"> </w:t>
        </w:r>
        <w:r w:rsidR="0000412C" w:rsidRPr="0000412C">
          <w:rPr>
            <w:rStyle w:val="Hyperlink"/>
          </w:rPr>
          <w:t>Committees</w:t>
        </w:r>
      </w:hyperlink>
    </w:p>
    <w:p w14:paraId="72CC4668" w14:textId="77777777" w:rsidR="002F7E13" w:rsidRDefault="0000412C" w:rsidP="00523A71">
      <w:pPr>
        <w:pStyle w:val="BodyText"/>
        <w:spacing w:before="8" w:line="530" w:lineRule="atLeast"/>
        <w:ind w:right="9184"/>
      </w:pPr>
      <w:r>
        <w:t>Enjoy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 xml:space="preserve">break! </w:t>
      </w:r>
      <w:r>
        <w:rPr>
          <w:spacing w:val="-2"/>
        </w:rPr>
        <w:t>Sincerely,</w:t>
      </w:r>
    </w:p>
    <w:p w14:paraId="72CC4669" w14:textId="77777777" w:rsidR="002F7E13" w:rsidRDefault="0000412C" w:rsidP="00523A71">
      <w:pPr>
        <w:pStyle w:val="BodyText"/>
        <w:spacing w:before="5"/>
      </w:pPr>
      <w:r>
        <w:t>Jeﬀrey</w:t>
      </w:r>
      <w:r>
        <w:rPr>
          <w:spacing w:val="-1"/>
        </w:rPr>
        <w:t xml:space="preserve"> </w:t>
      </w:r>
      <w:r>
        <w:rPr>
          <w:spacing w:val="-2"/>
        </w:rPr>
        <w:t>Anderson</w:t>
      </w:r>
    </w:p>
    <w:p w14:paraId="72CC466A" w14:textId="77777777" w:rsidR="002F7E13" w:rsidRDefault="0000412C" w:rsidP="00523A71">
      <w:pPr>
        <w:pStyle w:val="BodyText"/>
      </w:pP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rPr>
          <w:spacing w:val="-2"/>
        </w:rPr>
        <w:t>President</w:t>
      </w:r>
    </w:p>
    <w:sectPr w:rsidR="002F7E13">
      <w:headerReference w:type="default" r:id="rId12"/>
      <w:footerReference w:type="default" r:id="rId13"/>
      <w:type w:val="continuous"/>
      <w:pgSz w:w="12240" w:h="15840"/>
      <w:pgMar w:top="1180" w:right="360" w:bottom="620" w:left="360" w:header="694" w:footer="4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C4671" w14:textId="77777777" w:rsidR="0000412C" w:rsidRDefault="0000412C">
      <w:r>
        <w:separator/>
      </w:r>
    </w:p>
  </w:endnote>
  <w:endnote w:type="continuationSeparator" w:id="0">
    <w:p w14:paraId="72CC4673" w14:textId="77777777" w:rsidR="0000412C" w:rsidRDefault="0000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466C" w14:textId="77777777" w:rsidR="0000412C" w:rsidRDefault="0000412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72CC4671" wp14:editId="72CC4672">
              <wp:simplePos x="0" y="0"/>
              <wp:positionH relativeFrom="page">
                <wp:posOffset>3844544</wp:posOffset>
              </wp:positionH>
              <wp:positionV relativeFrom="page">
                <wp:posOffset>9649603</wp:posOffset>
              </wp:positionV>
              <wp:extent cx="81280" cy="1485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C4674" w14:textId="77777777" w:rsidR="0000412C" w:rsidRDefault="0000412C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C467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2.7pt;margin-top:759.8pt;width:6.4pt;height:11.7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" filled="f" stroked="f">
              <v:textbox inset="0,0,0,0">
                <w:txbxContent>
                  <w:p w14:paraId="72CC4674" w14:textId="77777777" w:rsidR="0000412C" w:rsidRDefault="0000412C">
                    <w:pPr>
                      <w:spacing w:before="20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C466D" w14:textId="77777777" w:rsidR="0000412C" w:rsidRDefault="0000412C">
      <w:r>
        <w:separator/>
      </w:r>
    </w:p>
  </w:footnote>
  <w:footnote w:type="continuationSeparator" w:id="0">
    <w:p w14:paraId="72CC466F" w14:textId="77777777" w:rsidR="0000412C" w:rsidRDefault="0000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466B" w14:textId="77777777" w:rsidR="0000412C" w:rsidRDefault="0000412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9952" behindDoc="1" locked="0" layoutInCell="1" allowOverlap="1" wp14:anchorId="72CC466D" wp14:editId="72CC466E">
              <wp:simplePos x="0" y="0"/>
              <wp:positionH relativeFrom="page">
                <wp:posOffset>274319</wp:posOffset>
              </wp:positionH>
              <wp:positionV relativeFrom="page">
                <wp:posOffset>643890</wp:posOffset>
              </wp:positionV>
              <wp:extent cx="7225030" cy="41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25030" cy="41275"/>
                        <a:chOff x="0" y="0"/>
                        <a:chExt cx="7225030" cy="41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0574"/>
                          <a:ext cx="72237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3759">
                              <a:moveTo>
                                <a:pt x="0" y="0"/>
                              </a:moveTo>
                              <a:lnTo>
                                <a:pt x="7223760" y="0"/>
                              </a:lnTo>
                            </a:path>
                          </a:pathLst>
                        </a:custGeom>
                        <a:ln w="411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7222997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1"/>
                              </a:moveTo>
                              <a:lnTo>
                                <a:pt x="223" y="1300"/>
                              </a:lnTo>
                              <a:lnTo>
                                <a:pt x="761" y="1523"/>
                              </a:lnTo>
                              <a:lnTo>
                                <a:pt x="1300" y="1300"/>
                              </a:lnTo>
                              <a:lnTo>
                                <a:pt x="1524" y="761"/>
                              </a:lnTo>
                              <a:lnTo>
                                <a:pt x="1300" y="223"/>
                              </a:lnTo>
                              <a:lnTo>
                                <a:pt x="761" y="0"/>
                              </a:lnTo>
                              <a:lnTo>
                                <a:pt x="223" y="223"/>
                              </a:lnTo>
                              <a:lnTo>
                                <a:pt x="0" y="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CC9D6D" id="Group 1" o:spid="_x0000_s1026" style="position:absolute;margin-left:21.6pt;margin-top:50.7pt;width:568.9pt;height:3.25pt;z-index:-15766528;mso-wrap-distance-left:0;mso-wrap-distance-right:0;mso-position-horizontal-relative:page;mso-position-vertical-relative:page" coordsize="7225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">
              <v:shape id="Graphic 2" o:spid="_x0000_s1027" style="position:absolute;top:205;width:72237;height:13;visibility:visible;mso-wrap-style:square;v-text-anchor:top" coordsize="7223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" path="m,l7223760,e" filled="f" strokeweight="3.24pt">
                <v:path arrowok="t"/>
              </v:shape>
              <v:shape id="Graphic 3" o:spid="_x0000_s1028" style="position:absolute;left:72229;width:20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U6wQAAANoAAAAPAAAAZHJzL2Rvd25yZXYueG1sRI/BisJA&#10;EETvwv7D0AvetKML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Dl+dTrBAAAA2gAAAA8AAAAA&#10;AAAAAAAAAAAABwIAAGRycy9kb3ducmV2LnhtbFBLBQYAAAAAAwADALcAAAD1AgAAAAA=&#10;" path="m,761r223,539l761,1523r539,-223l1524,761,1300,223,761,,223,223,,761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72CC466F" wp14:editId="72CC4670">
              <wp:simplePos x="0" y="0"/>
              <wp:positionH relativeFrom="page">
                <wp:posOffset>261619</wp:posOffset>
              </wp:positionH>
              <wp:positionV relativeFrom="page">
                <wp:posOffset>428184</wp:posOffset>
              </wp:positionV>
              <wp:extent cx="782955" cy="2279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95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C4673" w14:textId="77777777" w:rsidR="0000412C" w:rsidRDefault="0000412C">
                          <w:pPr>
                            <w:spacing w:before="19"/>
                            <w:ind w:left="20"/>
                            <w:rPr>
                              <w:rFonts w:ascii="Gadug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adugi"/>
                              <w:b/>
                              <w:sz w:val="24"/>
                            </w:rPr>
                            <w:t>Hilary</w:t>
                          </w:r>
                          <w:r>
                            <w:rPr>
                              <w:rFonts w:ascii="Gadug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sz w:val="24"/>
                            </w:rPr>
                            <w:t>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C466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0.6pt;margin-top:33.7pt;width:61.65pt;height:17.9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" filled="f" stroked="f">
              <v:textbox inset="0,0,0,0">
                <w:txbxContent>
                  <w:p w14:paraId="72CC4673" w14:textId="77777777" w:rsidR="0000412C" w:rsidRDefault="0000412C">
                    <w:pPr>
                      <w:spacing w:before="19"/>
                      <w:ind w:left="20"/>
                      <w:rPr>
                        <w:rFonts w:ascii="Gadugi"/>
                        <w:b/>
                        <w:sz w:val="24"/>
                      </w:rPr>
                    </w:pPr>
                    <w:r>
                      <w:rPr>
                        <w:rFonts w:ascii="Gadugi"/>
                        <w:b/>
                        <w:sz w:val="24"/>
                      </w:rPr>
                      <w:t>Hilary</w:t>
                    </w:r>
                    <w:r>
                      <w:rPr>
                        <w:rFonts w:ascii="Gadug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pacing w:val="-4"/>
                        <w:sz w:val="24"/>
                      </w:rPr>
                      <w:t>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25F1D"/>
    <w:multiLevelType w:val="hybridMultilevel"/>
    <w:tmpl w:val="59CE8810"/>
    <w:lvl w:ilvl="0" w:tplc="57F0F14E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64DC2C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2A82F58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A08E0A30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127EF1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A75297F8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6" w:tplc="725C91D2"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ar-SA"/>
      </w:rPr>
    </w:lvl>
    <w:lvl w:ilvl="7" w:tplc="87C2AE2A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2C2ACF68"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E13"/>
    <w:rsid w:val="0000412C"/>
    <w:rsid w:val="002F7E13"/>
    <w:rsid w:val="0052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4652"/>
  <w15:docId w15:val="{58E17264-1626-4701-8D6B-021488E3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A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"/>
    </w:pPr>
  </w:style>
  <w:style w:type="paragraph" w:styleId="ListParagraph">
    <w:name w:val="List Paragraph"/>
    <w:basedOn w:val="Normal"/>
    <w:uiPriority w:val="1"/>
    <w:qFormat/>
    <w:pPr>
      <w:ind w:left="7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41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1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3A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m.edu/facultysenate/roster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lm.edu/facultysenate/roster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m.edu/facultysenate/committee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lm.edu/facultysenate/meetin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m.edu/facultysenate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Outlook - Memo Style</vt:lpstr>
    </vt:vector>
  </TitlesOfParts>
  <Company>University of Louisiana Monroe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Undertakings of the faculty senate JEA2024-03-28</dc:title>
  <dc:creator>Hilary Tice</dc:creator>
  <cp:lastModifiedBy>Hilary Tice</cp:lastModifiedBy>
  <cp:revision>3</cp:revision>
  <dcterms:created xsi:type="dcterms:W3CDTF">2026-04-22T14:26:00Z</dcterms:created>
  <dcterms:modified xsi:type="dcterms:W3CDTF">2026-04-22T14:33:00Z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