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03703" w14:textId="77777777" w:rsidR="006E129A" w:rsidRPr="006E129A" w:rsidRDefault="006E129A" w:rsidP="006E129A">
      <w:pPr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1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Ruoxi Chen, Ph.D., LMFT, LPC</w:t>
      </w:r>
    </w:p>
    <w:p w14:paraId="32CF8A18" w14:textId="77777777" w:rsidR="00A232FE" w:rsidRPr="006E129A" w:rsidRDefault="00A232FE" w:rsidP="00A232FE">
      <w:pPr>
        <w:jc w:val="center"/>
        <w:rPr>
          <w:rFonts w:ascii="Times New Roman" w:hAnsi="Times New Roman" w:cs="Times New Roman"/>
          <w:bCs/>
        </w:rPr>
      </w:pPr>
      <w:r w:rsidRPr="006E129A">
        <w:rPr>
          <w:rFonts w:ascii="Times New Roman" w:hAnsi="Times New Roman" w:cs="Times New Roman"/>
          <w:bCs/>
        </w:rPr>
        <w:t>Curriculum Vitae</w:t>
      </w:r>
    </w:p>
    <w:p w14:paraId="5EF17CCE" w14:textId="7AA2DD56" w:rsidR="00A232FE" w:rsidRPr="006E129A" w:rsidRDefault="00684A19" w:rsidP="00A232F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January</w:t>
      </w:r>
      <w:r w:rsidR="00BC44C1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5</w:t>
      </w:r>
    </w:p>
    <w:p w14:paraId="714DCC9D" w14:textId="77777777" w:rsidR="00A232FE" w:rsidRPr="006E129A" w:rsidRDefault="00A232FE" w:rsidP="00A232FE">
      <w:pPr>
        <w:jc w:val="center"/>
        <w:rPr>
          <w:rFonts w:ascii="Times New Roman" w:hAnsi="Times New Roman" w:cs="Times New Roman"/>
          <w:b/>
          <w:bCs/>
        </w:rPr>
      </w:pPr>
    </w:p>
    <w:p w14:paraId="7D528A1D" w14:textId="77777777" w:rsidR="00A232FE" w:rsidRPr="006E129A" w:rsidRDefault="00A232FE" w:rsidP="00A232FE">
      <w:pPr>
        <w:jc w:val="center"/>
        <w:rPr>
          <w:rFonts w:ascii="Times New Roman" w:hAnsi="Times New Roman" w:cs="Times New Roman"/>
        </w:rPr>
      </w:pPr>
      <w:r w:rsidRPr="006E129A">
        <w:rPr>
          <w:rFonts w:ascii="Times New Roman" w:hAnsi="Times New Roman" w:cs="Times New Roman"/>
        </w:rPr>
        <w:t>The University of Louisiana at Monroe</w:t>
      </w:r>
    </w:p>
    <w:p w14:paraId="62897078" w14:textId="77777777" w:rsidR="00A232FE" w:rsidRPr="006E129A" w:rsidRDefault="00A232FE" w:rsidP="00A232FE">
      <w:pPr>
        <w:jc w:val="center"/>
        <w:rPr>
          <w:rFonts w:ascii="Times New Roman" w:hAnsi="Times New Roman" w:cs="Times New Roman"/>
        </w:rPr>
      </w:pPr>
      <w:r w:rsidRPr="006E129A">
        <w:rPr>
          <w:rFonts w:ascii="Times New Roman" w:hAnsi="Times New Roman" w:cs="Times New Roman"/>
        </w:rPr>
        <w:t>700 University Ave., Monroe, LA 71209</w:t>
      </w:r>
    </w:p>
    <w:p w14:paraId="4DACA833" w14:textId="77777777" w:rsidR="00A232FE" w:rsidRPr="006E129A" w:rsidRDefault="00A232FE" w:rsidP="00A232FE">
      <w:pPr>
        <w:jc w:val="center"/>
        <w:rPr>
          <w:rFonts w:ascii="Times New Roman" w:hAnsi="Times New Roman" w:cs="Times New Roman"/>
        </w:rPr>
      </w:pPr>
      <w:r w:rsidRPr="006E129A">
        <w:rPr>
          <w:rFonts w:ascii="Times New Roman" w:hAnsi="Times New Roman" w:cs="Times New Roman"/>
        </w:rPr>
        <w:t>Office: (318) 342–5518</w:t>
      </w:r>
    </w:p>
    <w:p w14:paraId="73BD88FC" w14:textId="77777777" w:rsidR="00A232FE" w:rsidRPr="006E129A" w:rsidRDefault="00A232FE" w:rsidP="00A232FE">
      <w:pPr>
        <w:jc w:val="center"/>
        <w:rPr>
          <w:rFonts w:ascii="Times New Roman" w:hAnsi="Times New Roman" w:cs="Times New Roman"/>
        </w:rPr>
      </w:pPr>
      <w:r w:rsidRPr="006E129A">
        <w:rPr>
          <w:rFonts w:ascii="Times New Roman" w:hAnsi="Times New Roman" w:cs="Times New Roman"/>
        </w:rPr>
        <w:t>chen@ulm.edu</w:t>
      </w:r>
    </w:p>
    <w:p w14:paraId="6E209548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730BCBA9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269110CD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E129A">
        <w:rPr>
          <w:rFonts w:ascii="Times New Roman" w:hAnsi="Times New Roman" w:cs="Times New Roman"/>
          <w:b/>
          <w:bCs/>
          <w:color w:val="000000" w:themeColor="text1"/>
        </w:rPr>
        <w:t>EDUCATION</w:t>
      </w:r>
    </w:p>
    <w:p w14:paraId="263E4C6F" w14:textId="77777777" w:rsidR="006E129A" w:rsidRPr="006E129A" w:rsidRDefault="006E129A" w:rsidP="006E129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F070E7F" w14:textId="187FC22E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2013</w:t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  <w:t>Ph.D. in Human Development, Specialization in Marriage &amp; Family Therapy</w:t>
      </w:r>
    </w:p>
    <w:p w14:paraId="0CC4059E" w14:textId="77777777" w:rsidR="006E129A" w:rsidRPr="006E129A" w:rsidRDefault="006E129A" w:rsidP="00B4320F">
      <w:pPr>
        <w:ind w:left="720" w:firstLine="72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Virginia Tech, Blacksburg, VA</w:t>
      </w:r>
    </w:p>
    <w:p w14:paraId="57182BF4" w14:textId="78492F08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2010</w:t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  <w:t>M.S. in Marital and Family Therapy</w:t>
      </w:r>
    </w:p>
    <w:p w14:paraId="555B1A43" w14:textId="77777777" w:rsidR="006E129A" w:rsidRPr="006E129A" w:rsidRDefault="006E129A" w:rsidP="00B4320F">
      <w:pPr>
        <w:ind w:left="720" w:firstLine="72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Northwestern University, Evanston, IL</w:t>
      </w:r>
    </w:p>
    <w:p w14:paraId="230B6863" w14:textId="2A9E3B52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2008</w:t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  <w:t>B.A. in Chinese Literature</w:t>
      </w:r>
    </w:p>
    <w:p w14:paraId="07B074F6" w14:textId="77777777" w:rsidR="006E129A" w:rsidRPr="006E129A" w:rsidRDefault="006E129A" w:rsidP="00B4320F">
      <w:pPr>
        <w:ind w:left="720" w:firstLine="72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Fudan University, Shanghai, China</w:t>
      </w:r>
    </w:p>
    <w:p w14:paraId="1783B06D" w14:textId="1356848B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2008</w:t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  <w:lang w:eastAsia="zh-CN"/>
        </w:rPr>
        <w:t>LL.</w:t>
      </w:r>
      <w:r w:rsidRPr="006E129A">
        <w:rPr>
          <w:rFonts w:ascii="Times New Roman" w:hAnsi="Times New Roman" w:cs="Times New Roman"/>
          <w:color w:val="000000" w:themeColor="text1"/>
        </w:rPr>
        <w:t>B. (Second Degree)</w:t>
      </w:r>
    </w:p>
    <w:p w14:paraId="3213FBC6" w14:textId="77777777" w:rsidR="006E129A" w:rsidRPr="006E129A" w:rsidRDefault="006E129A" w:rsidP="00B4320F">
      <w:pPr>
        <w:ind w:left="720" w:firstLine="72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Fudan University, Shanghai, China</w:t>
      </w:r>
    </w:p>
    <w:p w14:paraId="43AE9AEB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1C7A07DC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108C3846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LICENSES &amp; CREDENTIALS</w:t>
      </w:r>
    </w:p>
    <w:p w14:paraId="6E57957E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24FD3C18" w14:textId="77777777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Licensed Professional Counselor</w:t>
      </w:r>
      <w:r>
        <w:rPr>
          <w:rFonts w:ascii="Times New Roman" w:hAnsi="Times New Roman" w:cs="Times New Roman"/>
          <w:color w:val="000000" w:themeColor="text1"/>
        </w:rPr>
        <w:t>, with Appraisal Privilege</w:t>
      </w:r>
      <w:r w:rsidRPr="00570164">
        <w:rPr>
          <w:rFonts w:ascii="Times New Roman" w:hAnsi="Times New Roman" w:cs="Times New Roman"/>
          <w:color w:val="000000" w:themeColor="text1"/>
        </w:rPr>
        <w:t xml:space="preserve"> (Louisiana #6403)</w:t>
      </w:r>
    </w:p>
    <w:p w14:paraId="21F72DBC" w14:textId="77777777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Licensed Marriage and Family Therapist (Louisiana #1254)</w:t>
      </w:r>
    </w:p>
    <w:p w14:paraId="09E0DA71" w14:textId="77777777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Licensed Marriage and Family Therapist (Texas #203227)</w:t>
      </w:r>
    </w:p>
    <w:p w14:paraId="1228DDE5" w14:textId="77777777" w:rsidR="00684A19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Licensed Professional Counselor (</w:t>
      </w:r>
      <w:r>
        <w:rPr>
          <w:rFonts w:ascii="Times New Roman" w:hAnsi="Times New Roman" w:cs="Times New Roman"/>
          <w:color w:val="000000" w:themeColor="text1"/>
        </w:rPr>
        <w:t>Georgia</w:t>
      </w:r>
      <w:r w:rsidRPr="00570164">
        <w:rPr>
          <w:rFonts w:ascii="Times New Roman" w:hAnsi="Times New Roman" w:cs="Times New Roman"/>
          <w:color w:val="000000" w:themeColor="text1"/>
        </w:rPr>
        <w:t xml:space="preserve"> #</w:t>
      </w:r>
      <w:r>
        <w:rPr>
          <w:rFonts w:ascii="Times New Roman" w:hAnsi="Times New Roman" w:cs="Times New Roman"/>
          <w:color w:val="000000" w:themeColor="text1"/>
        </w:rPr>
        <w:t>012443</w:t>
      </w:r>
      <w:r w:rsidRPr="00570164">
        <w:rPr>
          <w:rFonts w:ascii="Times New Roman" w:hAnsi="Times New Roman" w:cs="Times New Roman"/>
          <w:color w:val="000000" w:themeColor="text1"/>
        </w:rPr>
        <w:t>)</w:t>
      </w:r>
    </w:p>
    <w:p w14:paraId="44D5608D" w14:textId="77777777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Licensed Marriage and Family Therapist</w:t>
      </w:r>
      <w:r>
        <w:rPr>
          <w:rFonts w:ascii="Times New Roman" w:hAnsi="Times New Roman" w:cs="Times New Roman"/>
          <w:color w:val="000000" w:themeColor="text1"/>
        </w:rPr>
        <w:t xml:space="preserve"> (Massachusetts #1910-MH-MF)</w:t>
      </w:r>
    </w:p>
    <w:p w14:paraId="48E5CA34" w14:textId="77777777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Licensed Marriage and Family Therapist Out-of-State Telehealth Provider (Florida #204)</w:t>
      </w:r>
    </w:p>
    <w:p w14:paraId="328B0395" w14:textId="77777777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American Association for Marriage and Family Therapy Approved Supervisor</w:t>
      </w:r>
    </w:p>
    <w:p w14:paraId="1A154B0A" w14:textId="77777777" w:rsidR="00684A19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American Association for Marriage and Family Therapy Clinical Fellow</w:t>
      </w:r>
    </w:p>
    <w:p w14:paraId="61895883" w14:textId="77777777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Certified Child Custody Evaluator (CCCE #000030)</w:t>
      </w:r>
    </w:p>
    <w:p w14:paraId="4111C397" w14:textId="6CCBBFAE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Certified Forensic Mental Health Evaluator (CFMHE #000142)</w:t>
      </w:r>
    </w:p>
    <w:p w14:paraId="3DEC854A" w14:textId="77777777" w:rsidR="00684A19" w:rsidRPr="00570164" w:rsidRDefault="00684A19" w:rsidP="00684A19">
      <w:pPr>
        <w:rPr>
          <w:rFonts w:ascii="Times New Roman" w:hAnsi="Times New Roman" w:cs="Times New Roman"/>
          <w:color w:val="000000" w:themeColor="text1"/>
        </w:rPr>
      </w:pPr>
      <w:r w:rsidRPr="00570164">
        <w:rPr>
          <w:rFonts w:ascii="Times New Roman" w:hAnsi="Times New Roman" w:cs="Times New Roman"/>
          <w:color w:val="000000" w:themeColor="text1"/>
        </w:rPr>
        <w:t>Eye Movement Desensitization and Reprocessing (EMDR) Trained Clinician</w:t>
      </w:r>
    </w:p>
    <w:p w14:paraId="6503AF96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59740155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5263ECAD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PROFESSIONAL APPOINTMENTS</w:t>
      </w:r>
    </w:p>
    <w:p w14:paraId="5E7B77AC" w14:textId="052E0694" w:rsid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06C42A3D" w14:textId="783E9D8F" w:rsidR="00B76F6A" w:rsidRPr="006E129A" w:rsidRDefault="00B76F6A" w:rsidP="00B76F6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Aug. 2023-present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Associate</w:t>
      </w:r>
      <w:r w:rsidRPr="006E129A">
        <w:rPr>
          <w:rFonts w:ascii="Times New Roman" w:hAnsi="Times New Roman" w:cs="Times New Roman"/>
          <w:color w:val="000000" w:themeColor="text1"/>
        </w:rPr>
        <w:t xml:space="preserve"> Professor of </w:t>
      </w:r>
      <w:r>
        <w:rPr>
          <w:rFonts w:ascii="Times New Roman" w:hAnsi="Times New Roman" w:cs="Times New Roman"/>
          <w:color w:val="000000" w:themeColor="text1"/>
        </w:rPr>
        <w:t>Counseling</w:t>
      </w:r>
    </w:p>
    <w:p w14:paraId="2D760A07" w14:textId="14AB3F22" w:rsidR="00B76F6A" w:rsidRDefault="00B76F6A" w:rsidP="00880418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  <w:t>University of Louisiana at Monroe (ULM)</w:t>
      </w:r>
    </w:p>
    <w:p w14:paraId="276274C7" w14:textId="13A0A373" w:rsidR="00880418" w:rsidRPr="006E129A" w:rsidRDefault="00880418" w:rsidP="0088041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Aug. 2020-</w:t>
      </w:r>
      <w:r w:rsidR="00B76F6A">
        <w:rPr>
          <w:rFonts w:ascii="Times New Roman" w:hAnsi="Times New Roman" w:cs="Times New Roman"/>
          <w:color w:val="000000" w:themeColor="text1"/>
        </w:rPr>
        <w:t>Jul.2023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Associate</w:t>
      </w:r>
      <w:r w:rsidRPr="006E129A">
        <w:rPr>
          <w:rFonts w:ascii="Times New Roman" w:hAnsi="Times New Roman" w:cs="Times New Roman"/>
          <w:color w:val="000000" w:themeColor="text1"/>
        </w:rPr>
        <w:t xml:space="preserve"> Professor of Marriage and Family Therapy</w:t>
      </w:r>
      <w:r>
        <w:rPr>
          <w:rFonts w:ascii="Times New Roman" w:hAnsi="Times New Roman" w:cs="Times New Roman"/>
          <w:color w:val="000000" w:themeColor="text1"/>
        </w:rPr>
        <w:t xml:space="preserve"> (MFT)</w:t>
      </w:r>
      <w:r w:rsidR="00B76F6A">
        <w:rPr>
          <w:rFonts w:ascii="Times New Roman" w:hAnsi="Times New Roman" w:cs="Times New Roman"/>
          <w:color w:val="000000" w:themeColor="text1"/>
        </w:rPr>
        <w:t>, ULM</w:t>
      </w:r>
    </w:p>
    <w:p w14:paraId="532B4B22" w14:textId="4BD29D1E" w:rsidR="006E129A" w:rsidRPr="006E129A" w:rsidRDefault="006E129A" w:rsidP="00880418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Aug. 2014-</w:t>
      </w:r>
      <w:r w:rsidR="00880418">
        <w:rPr>
          <w:rFonts w:ascii="Times New Roman" w:hAnsi="Times New Roman" w:cs="Times New Roman"/>
          <w:color w:val="000000" w:themeColor="text1"/>
        </w:rPr>
        <w:t>Jul. 2020</w:t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  <w:t xml:space="preserve">Assistant Professor of </w:t>
      </w:r>
      <w:r w:rsidR="00B4320F">
        <w:rPr>
          <w:rFonts w:ascii="Times New Roman" w:hAnsi="Times New Roman" w:cs="Times New Roman"/>
          <w:color w:val="000000" w:themeColor="text1"/>
        </w:rPr>
        <w:t>MFT</w:t>
      </w:r>
      <w:r w:rsidR="00880418">
        <w:rPr>
          <w:rFonts w:ascii="Times New Roman" w:hAnsi="Times New Roman" w:cs="Times New Roman"/>
          <w:color w:val="000000" w:themeColor="text1"/>
        </w:rPr>
        <w:t>,</w:t>
      </w:r>
      <w:r w:rsidR="00880418" w:rsidRPr="006E129A">
        <w:rPr>
          <w:rFonts w:ascii="Times New Roman" w:hAnsi="Times New Roman" w:cs="Times New Roman"/>
          <w:color w:val="000000" w:themeColor="text1"/>
        </w:rPr>
        <w:t xml:space="preserve"> </w:t>
      </w:r>
      <w:r w:rsidRPr="006E129A">
        <w:rPr>
          <w:rFonts w:ascii="Times New Roman" w:hAnsi="Times New Roman" w:cs="Times New Roman"/>
          <w:color w:val="000000" w:themeColor="text1"/>
        </w:rPr>
        <w:t>ULM</w:t>
      </w:r>
    </w:p>
    <w:p w14:paraId="54632524" w14:textId="77E82593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Feb. 2015-present</w:t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  <w:t>Member, Graduate Faculty</w:t>
      </w:r>
      <w:r w:rsidR="00B4320F">
        <w:rPr>
          <w:rFonts w:ascii="Times New Roman" w:hAnsi="Times New Roman" w:cs="Times New Roman"/>
          <w:color w:val="000000" w:themeColor="text1"/>
        </w:rPr>
        <w:t>, ULM</w:t>
      </w:r>
    </w:p>
    <w:p w14:paraId="7A94C6B1" w14:textId="63AD31A6" w:rsidR="006E129A" w:rsidRPr="006E129A" w:rsidRDefault="006E129A" w:rsidP="00B4320F">
      <w:pPr>
        <w:ind w:left="2880" w:hanging="288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Jan. 2015-Aug. 2016</w:t>
      </w:r>
      <w:r w:rsidRPr="006E129A">
        <w:rPr>
          <w:rFonts w:ascii="Times New Roman" w:hAnsi="Times New Roman" w:cs="Times New Roman"/>
          <w:color w:val="000000" w:themeColor="text1"/>
        </w:rPr>
        <w:tab/>
        <w:t xml:space="preserve">Externship Coordinator, </w:t>
      </w:r>
      <w:r w:rsidR="00B4320F">
        <w:rPr>
          <w:rFonts w:ascii="Times New Roman" w:hAnsi="Times New Roman" w:cs="Times New Roman"/>
          <w:color w:val="000000" w:themeColor="text1"/>
        </w:rPr>
        <w:t>MFT</w:t>
      </w:r>
      <w:r w:rsidRPr="006E129A">
        <w:rPr>
          <w:rFonts w:ascii="Times New Roman" w:hAnsi="Times New Roman" w:cs="Times New Roman"/>
          <w:color w:val="000000" w:themeColor="text1"/>
        </w:rPr>
        <w:t xml:space="preserve"> Programs</w:t>
      </w:r>
      <w:r w:rsidR="00B4320F">
        <w:rPr>
          <w:rFonts w:ascii="Times New Roman" w:hAnsi="Times New Roman" w:cs="Times New Roman"/>
          <w:color w:val="000000" w:themeColor="text1"/>
        </w:rPr>
        <w:t>,</w:t>
      </w:r>
      <w:r w:rsidRPr="006E129A">
        <w:rPr>
          <w:rFonts w:ascii="Times New Roman" w:hAnsi="Times New Roman" w:cs="Times New Roman"/>
          <w:color w:val="000000" w:themeColor="text1"/>
        </w:rPr>
        <w:t xml:space="preserve"> </w:t>
      </w:r>
      <w:r w:rsidR="00B4320F">
        <w:rPr>
          <w:rFonts w:ascii="Times New Roman" w:hAnsi="Times New Roman" w:cs="Times New Roman"/>
          <w:color w:val="000000" w:themeColor="text1"/>
        </w:rPr>
        <w:t>ULM</w:t>
      </w:r>
    </w:p>
    <w:p w14:paraId="389774BB" w14:textId="3D26530E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Sept. 2014-Feb. 2015</w:t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ab/>
        <w:t>Associate Member, Graduate Faculty</w:t>
      </w:r>
      <w:r w:rsidR="00B4320F">
        <w:rPr>
          <w:rFonts w:ascii="Times New Roman" w:hAnsi="Times New Roman" w:cs="Times New Roman"/>
          <w:color w:val="000000" w:themeColor="text1"/>
        </w:rPr>
        <w:t>, ULM</w:t>
      </w:r>
    </w:p>
    <w:p w14:paraId="51DA4092" w14:textId="3E38AF65" w:rsidR="006E129A" w:rsidRPr="006E129A" w:rsidRDefault="00B4320F" w:rsidP="006E1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3CEC0E83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46F57987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E129A">
        <w:rPr>
          <w:rFonts w:ascii="Times New Roman" w:hAnsi="Times New Roman" w:cs="Times New Roman"/>
          <w:b/>
          <w:bCs/>
          <w:color w:val="000000" w:themeColor="text1"/>
        </w:rPr>
        <w:t>AWARDS AND HONORS</w:t>
      </w:r>
    </w:p>
    <w:p w14:paraId="524403E3" w14:textId="77777777" w:rsidR="006E129A" w:rsidRPr="006E129A" w:rsidRDefault="006E129A" w:rsidP="006E129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50A181B" w14:textId="1FAD814C" w:rsidR="00B4320F" w:rsidRDefault="006E129A" w:rsidP="00B4320F">
      <w:pPr>
        <w:ind w:left="1680" w:hanging="168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20</w:t>
      </w:r>
      <w:r w:rsidR="00B4320F">
        <w:rPr>
          <w:rFonts w:ascii="Times New Roman" w:hAnsi="Times New Roman" w:cs="Times New Roman"/>
          <w:color w:val="000000" w:themeColor="text1"/>
        </w:rPr>
        <w:t>16</w:t>
      </w:r>
      <w:r w:rsidR="00B4320F">
        <w:rPr>
          <w:rFonts w:ascii="Times New Roman" w:hAnsi="Times New Roman" w:cs="Times New Roman"/>
          <w:color w:val="000000" w:themeColor="text1"/>
        </w:rPr>
        <w:tab/>
      </w:r>
      <w:r w:rsidR="00735E2F">
        <w:rPr>
          <w:rFonts w:ascii="Times New Roman" w:hAnsi="Times New Roman" w:cs="Times New Roman"/>
          <w:color w:val="000000" w:themeColor="text1"/>
        </w:rPr>
        <w:tab/>
      </w:r>
      <w:r w:rsidR="00B4320F">
        <w:rPr>
          <w:rFonts w:ascii="Times New Roman" w:hAnsi="Times New Roman" w:cs="Times New Roman"/>
          <w:color w:val="000000" w:themeColor="text1"/>
        </w:rPr>
        <w:t xml:space="preserve">Leadership </w:t>
      </w:r>
      <w:r w:rsidR="00B4320F" w:rsidRPr="006E129A">
        <w:rPr>
          <w:rFonts w:ascii="Times New Roman" w:hAnsi="Times New Roman" w:cs="Times New Roman"/>
          <w:color w:val="000000" w:themeColor="text1"/>
        </w:rPr>
        <w:t>Scholarship</w:t>
      </w:r>
    </w:p>
    <w:p w14:paraId="3A3C4644" w14:textId="1F4BC8A9" w:rsidR="00B4320F" w:rsidRDefault="006E129A" w:rsidP="00735E2F">
      <w:pPr>
        <w:ind w:left="1680" w:firstLine="48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American Association for Marriage and Family Therapy </w:t>
      </w:r>
    </w:p>
    <w:p w14:paraId="1655FF1F" w14:textId="5EBE382C" w:rsidR="006E129A" w:rsidRPr="006E129A" w:rsidRDefault="006E129A" w:rsidP="00B4320F">
      <w:pPr>
        <w:ind w:left="1680"/>
        <w:rPr>
          <w:rFonts w:ascii="Times New Roman" w:hAnsi="Times New Roman" w:cs="Times New Roman"/>
          <w:color w:val="000000" w:themeColor="text1"/>
        </w:rPr>
      </w:pPr>
    </w:p>
    <w:p w14:paraId="6F53E089" w14:textId="5A552F52" w:rsidR="00B4320F" w:rsidRPr="006E129A" w:rsidRDefault="00B4320F" w:rsidP="00B4320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2015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>Poster Presentation Award</w:t>
      </w:r>
    </w:p>
    <w:p w14:paraId="522270FA" w14:textId="77777777" w:rsidR="00B4320F" w:rsidRDefault="006E129A" w:rsidP="00735E2F">
      <w:pPr>
        <w:ind w:left="1440" w:firstLine="72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Louisiana Association for Marriage and Family Therapy </w:t>
      </w:r>
    </w:p>
    <w:p w14:paraId="1D189911" w14:textId="112D033B" w:rsidR="00B4320F" w:rsidRPr="006E129A" w:rsidRDefault="006E129A" w:rsidP="00B4320F">
      <w:pPr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2014</w:t>
      </w:r>
      <w:r w:rsidRPr="006E129A">
        <w:rPr>
          <w:rFonts w:ascii="Times New Roman" w:hAnsi="Times New Roman" w:cs="Times New Roman"/>
          <w:color w:val="000000" w:themeColor="text1"/>
        </w:rPr>
        <w:tab/>
      </w:r>
      <w:r w:rsidR="00B4320F">
        <w:rPr>
          <w:rFonts w:ascii="Times New Roman" w:hAnsi="Times New Roman" w:cs="Times New Roman"/>
          <w:color w:val="000000" w:themeColor="text1"/>
        </w:rPr>
        <w:tab/>
      </w:r>
      <w:r w:rsidR="00B4320F">
        <w:rPr>
          <w:rFonts w:ascii="Times New Roman" w:hAnsi="Times New Roman" w:cs="Times New Roman"/>
          <w:color w:val="000000" w:themeColor="text1"/>
        </w:rPr>
        <w:tab/>
      </w:r>
      <w:r w:rsidR="00B4320F" w:rsidRPr="006E129A">
        <w:rPr>
          <w:rFonts w:ascii="Times New Roman" w:hAnsi="Times New Roman" w:cs="Times New Roman"/>
          <w:color w:val="000000" w:themeColor="text1"/>
        </w:rPr>
        <w:t>Outstanding Dissertation Award</w:t>
      </w:r>
    </w:p>
    <w:p w14:paraId="6E3522FF" w14:textId="77777777" w:rsidR="00B4320F" w:rsidRDefault="006E129A" w:rsidP="00735E2F">
      <w:pPr>
        <w:ind w:left="1680" w:firstLine="48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American Association for Marriage and Family Therapy </w:t>
      </w:r>
    </w:p>
    <w:p w14:paraId="74D700AF" w14:textId="5E45FEA6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2010</w:t>
      </w:r>
      <w:r w:rsidR="00B4320F">
        <w:rPr>
          <w:rFonts w:ascii="Times New Roman" w:hAnsi="Times New Roman" w:cs="Times New Roman"/>
          <w:color w:val="000000" w:themeColor="text1"/>
        </w:rPr>
        <w:tab/>
      </w:r>
      <w:r w:rsidR="00B4320F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="00735E2F">
        <w:rPr>
          <w:rFonts w:ascii="Times New Roman" w:hAnsi="Times New Roman" w:cs="Times New Roman"/>
          <w:color w:val="000000" w:themeColor="text1"/>
        </w:rPr>
        <w:tab/>
      </w:r>
      <w:r w:rsidRPr="006E129A">
        <w:rPr>
          <w:rFonts w:ascii="Times New Roman" w:hAnsi="Times New Roman" w:cs="Times New Roman"/>
          <w:color w:val="000000" w:themeColor="text1"/>
        </w:rPr>
        <w:t>Academic Recognition, Northwestern University</w:t>
      </w:r>
    </w:p>
    <w:p w14:paraId="77422AB7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ab/>
      </w:r>
    </w:p>
    <w:p w14:paraId="406D931C" w14:textId="77777777" w:rsidR="006E129A" w:rsidRPr="006E129A" w:rsidRDefault="006E129A" w:rsidP="006E129A">
      <w:pPr>
        <w:rPr>
          <w:rFonts w:ascii="Times New Roman" w:hAnsi="Times New Roman" w:cs="Times New Roman"/>
          <w:iCs/>
          <w:color w:val="000000" w:themeColor="text1"/>
        </w:rPr>
      </w:pPr>
    </w:p>
    <w:p w14:paraId="46B170EA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E129A">
        <w:rPr>
          <w:rFonts w:ascii="Times New Roman" w:hAnsi="Times New Roman" w:cs="Times New Roman"/>
          <w:b/>
          <w:bCs/>
          <w:color w:val="000000" w:themeColor="text1"/>
        </w:rPr>
        <w:t>GRANTS</w:t>
      </w:r>
    </w:p>
    <w:p w14:paraId="20458F63" w14:textId="77777777" w:rsidR="006E129A" w:rsidRPr="006E129A" w:rsidRDefault="006E129A" w:rsidP="006E129A">
      <w:pPr>
        <w:pStyle w:val="NormalWeb"/>
        <w:spacing w:before="0" w:beforeAutospacing="0" w:after="0" w:afterAutospacing="0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E129A">
        <w:rPr>
          <w:rFonts w:ascii="Times New Roman" w:hAnsi="Times New Roman"/>
          <w:color w:val="000000" w:themeColor="text1"/>
          <w:sz w:val="24"/>
          <w:szCs w:val="24"/>
        </w:rPr>
        <w:t>Note: † indicates interdisciplinary and/or cross-institutional collaborators.</w:t>
      </w:r>
    </w:p>
    <w:p w14:paraId="279A7C4B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6C9F0CFB" w14:textId="77777777" w:rsidR="006E129A" w:rsidRPr="006E129A" w:rsidRDefault="006E129A" w:rsidP="006E129A">
      <w:pPr>
        <w:ind w:left="418" w:hanging="418"/>
        <w:rPr>
          <w:rFonts w:ascii="Times New Roman" w:eastAsia="Arial Unicode MS" w:hAnsi="Times New Roman" w:cs="Times New Roman"/>
          <w:bCs/>
          <w:color w:val="000000" w:themeColor="text1"/>
          <w:lang w:eastAsia="zh-CN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Barrow, K. M.†, Austin, J. P., &amp; </w:t>
      </w:r>
      <w:r w:rsidRPr="006E129A">
        <w:rPr>
          <w:rFonts w:ascii="Times New Roman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 (Co-PIs) (2018). </w:t>
      </w:r>
      <w:r w:rsidRPr="006E129A">
        <w:rPr>
          <w:rFonts w:ascii="Times New Roman" w:eastAsia="Arial Unicode MS" w:hAnsi="Times New Roman" w:cs="Times New Roman"/>
          <w:bCs/>
          <w:color w:val="000000" w:themeColor="text1"/>
          <w:lang w:eastAsia="zh-CN"/>
        </w:rPr>
        <w:t xml:space="preserve">Families and humanities: Developing an integrated learning experience in the service of enhancing family life. Humanities Connections Planning Grant, National Endowment for the Humanities. </w:t>
      </w:r>
      <w:r w:rsidRPr="006E129A">
        <w:rPr>
          <w:rFonts w:ascii="Times New Roman" w:eastAsia="Arial Unicode MS" w:hAnsi="Times New Roman" w:cs="Times New Roman"/>
          <w:b/>
          <w:bCs/>
          <w:color w:val="000000" w:themeColor="text1"/>
          <w:lang w:eastAsia="zh-CN"/>
        </w:rPr>
        <w:t>($35,000</w:t>
      </w:r>
      <w:r w:rsidRPr="006E129A">
        <w:rPr>
          <w:rFonts w:ascii="Times New Roman" w:eastAsia="Arial Unicode MS" w:hAnsi="Times New Roman" w:cs="Times New Roman"/>
          <w:bCs/>
          <w:color w:val="000000" w:themeColor="text1"/>
          <w:lang w:eastAsia="zh-CN"/>
        </w:rPr>
        <w:t>; not funded)</w:t>
      </w:r>
    </w:p>
    <w:p w14:paraId="2CC1DAD1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bCs/>
          <w:color w:val="000000" w:themeColor="text1"/>
        </w:rPr>
      </w:pPr>
      <w:r w:rsidRPr="006E129A">
        <w:rPr>
          <w:rFonts w:ascii="Times New Roman" w:hAnsi="Times New Roman" w:cs="Times New Roman"/>
          <w:bCs/>
          <w:color w:val="000000" w:themeColor="text1"/>
        </w:rPr>
        <w:t>Austin, J. P., Daniello-</w:t>
      </w:r>
      <w:proofErr w:type="spellStart"/>
      <w:r w:rsidRPr="006E129A">
        <w:rPr>
          <w:rFonts w:ascii="Times New Roman" w:hAnsi="Times New Roman" w:cs="Times New Roman"/>
          <w:bCs/>
          <w:color w:val="000000" w:themeColor="text1"/>
        </w:rPr>
        <w:t>Heyda</w:t>
      </w:r>
      <w:proofErr w:type="spellEnd"/>
      <w:r w:rsidRPr="006E129A">
        <w:rPr>
          <w:rFonts w:ascii="Times New Roman" w:hAnsi="Times New Roman" w:cs="Times New Roman"/>
          <w:bCs/>
          <w:color w:val="000000" w:themeColor="text1"/>
        </w:rPr>
        <w:t>, C.</w:t>
      </w:r>
      <w:r w:rsidRPr="006E129A">
        <w:rPr>
          <w:rFonts w:ascii="Times New Roman" w:hAnsi="Times New Roman" w:cs="Times New Roman"/>
          <w:color w:val="000000" w:themeColor="text1"/>
        </w:rPr>
        <w:t>†</w:t>
      </w:r>
      <w:r w:rsidRPr="006E129A">
        <w:rPr>
          <w:rFonts w:ascii="Times New Roman" w:hAnsi="Times New Roman" w:cs="Times New Roman"/>
          <w:bCs/>
          <w:color w:val="000000" w:themeColor="text1"/>
        </w:rPr>
        <w:t xml:space="preserve">, &amp; 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Chen, R. </w:t>
      </w:r>
      <w:r w:rsidRPr="006E129A">
        <w:rPr>
          <w:rFonts w:ascii="Times New Roman" w:hAnsi="Times New Roman" w:cs="Times New Roman"/>
          <w:bCs/>
          <w:color w:val="000000" w:themeColor="text1"/>
        </w:rPr>
        <w:t>(Co-PIs) (2018). Client’s experiences of seeking couple therapy: A theory of help-seeking behaviors. Fahs-Beck Fund for Research and Experimentation, The New York Community Trust. (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>$20,000</w:t>
      </w:r>
      <w:r w:rsidRPr="006E129A">
        <w:rPr>
          <w:rFonts w:ascii="Times New Roman" w:hAnsi="Times New Roman" w:cs="Times New Roman"/>
          <w:bCs/>
          <w:color w:val="000000" w:themeColor="text1"/>
        </w:rPr>
        <w:t>;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E129A">
        <w:rPr>
          <w:rFonts w:ascii="Times New Roman" w:hAnsi="Times New Roman" w:cs="Times New Roman"/>
          <w:bCs/>
          <w:color w:val="000000" w:themeColor="text1"/>
        </w:rPr>
        <w:t>not funded)</w:t>
      </w:r>
    </w:p>
    <w:p w14:paraId="23F4517B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, &amp; Austin, J. P. (Co-PIs) (2015-2017). Influencing potential applicants’ decision to apply to MFT master’s programs. Hanna Spyker Endowed Chair Research Grant, University of Louisiana at Monroe. (Funded for </w:t>
      </w:r>
      <w:r w:rsidRPr="006E129A">
        <w:rPr>
          <w:rFonts w:ascii="Times New Roman" w:hAnsi="Times New Roman" w:cs="Times New Roman"/>
          <w:b/>
          <w:color w:val="000000" w:themeColor="text1"/>
        </w:rPr>
        <w:t>$8,500</w:t>
      </w:r>
      <w:r w:rsidRPr="006E129A">
        <w:rPr>
          <w:rFonts w:ascii="Times New Roman" w:hAnsi="Times New Roman" w:cs="Times New Roman"/>
          <w:color w:val="000000" w:themeColor="text1"/>
        </w:rPr>
        <w:t>)</w:t>
      </w:r>
    </w:p>
    <w:p w14:paraId="6EE68F15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Austin, J. P., &amp; </w:t>
      </w:r>
      <w:r w:rsidRPr="006E129A">
        <w:rPr>
          <w:rFonts w:ascii="Times New Roman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 (Co-PIs) (2015-2017). Influencing potential applicants’ decision to apply to MFT doctoral programs. Hanna Spyker Endowed Chair Research Grant, University of Louisiana at Monroe. (Funded for </w:t>
      </w:r>
      <w:r w:rsidRPr="006E129A">
        <w:rPr>
          <w:rFonts w:ascii="Times New Roman" w:hAnsi="Times New Roman" w:cs="Times New Roman"/>
          <w:b/>
          <w:color w:val="000000" w:themeColor="text1"/>
        </w:rPr>
        <w:t>$8,500</w:t>
      </w:r>
      <w:r w:rsidRPr="006E129A">
        <w:rPr>
          <w:rFonts w:ascii="Times New Roman" w:hAnsi="Times New Roman" w:cs="Times New Roman"/>
          <w:color w:val="000000" w:themeColor="text1"/>
        </w:rPr>
        <w:t>)</w:t>
      </w:r>
    </w:p>
    <w:p w14:paraId="1E0C09B3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hAnsi="Times New Roman" w:cs="Times New Roman"/>
          <w:color w:val="000000" w:themeColor="text1"/>
        </w:rPr>
        <w:t>, Sutton, J. P., &amp; Austin, J. P. (Co-PIs) (2015). #TeenMomPower: Empowering teen moms to live, relate, and parent well. Living Well Foundation Grant, West Monroe, Louisiana. (</w:t>
      </w:r>
      <w:r w:rsidRPr="006E129A">
        <w:rPr>
          <w:rFonts w:ascii="Times New Roman" w:hAnsi="Times New Roman" w:cs="Times New Roman"/>
          <w:b/>
          <w:color w:val="000000" w:themeColor="text1"/>
        </w:rPr>
        <w:t>$24,146</w:t>
      </w:r>
      <w:r w:rsidRPr="006E129A">
        <w:rPr>
          <w:rFonts w:ascii="Times New Roman" w:hAnsi="Times New Roman" w:cs="Times New Roman"/>
          <w:color w:val="000000" w:themeColor="text1"/>
        </w:rPr>
        <w:t>; not funded)</w:t>
      </w:r>
    </w:p>
    <w:p w14:paraId="4EDCCF40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bCs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Piercy, F. </w:t>
      </w:r>
      <w:r w:rsidRPr="006E129A">
        <w:rPr>
          <w:rFonts w:ascii="Times New Roman" w:hAnsi="Times New Roman" w:cs="Times New Roman"/>
          <w:bCs/>
          <w:color w:val="000000" w:themeColor="text1"/>
        </w:rPr>
        <w:t xml:space="preserve">Chang, W., 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>Chen, R.</w:t>
      </w:r>
      <w:r w:rsidRPr="006E129A">
        <w:rPr>
          <w:rFonts w:ascii="Times New Roman" w:hAnsi="Times New Roman" w:cs="Times New Roman"/>
          <w:bCs/>
          <w:color w:val="000000" w:themeColor="text1"/>
        </w:rPr>
        <w:t xml:space="preserve">, (Co-Investigator), Jaramillo-Sierra, A., Karimi, H., &amp; </w:t>
      </w:r>
      <w:proofErr w:type="spellStart"/>
      <w:r w:rsidRPr="006E129A">
        <w:rPr>
          <w:rFonts w:ascii="Times New Roman" w:hAnsi="Times New Roman" w:cs="Times New Roman"/>
          <w:bCs/>
          <w:color w:val="000000" w:themeColor="text1"/>
        </w:rPr>
        <w:t>Palit</w:t>
      </w:r>
      <w:proofErr w:type="spellEnd"/>
      <w:r w:rsidRPr="006E129A">
        <w:rPr>
          <w:rFonts w:ascii="Times New Roman" w:hAnsi="Times New Roman" w:cs="Times New Roman"/>
          <w:bCs/>
          <w:color w:val="000000" w:themeColor="text1"/>
        </w:rPr>
        <w:t xml:space="preserve">, M., </w:t>
      </w:r>
      <w:r w:rsidRPr="006E129A">
        <w:rPr>
          <w:rFonts w:ascii="Times New Roman" w:hAnsi="Times New Roman" w:cs="Times New Roman"/>
          <w:color w:val="000000" w:themeColor="text1"/>
        </w:rPr>
        <w:t xml:space="preserve">(2011-2012). A multi-country, collaborative, cross-national family therapy research project. Niles Research Award, College of Liberal Arts and Human Sciences, Virginia Tech. (Funded for 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>$3,800</w:t>
      </w:r>
      <w:r w:rsidRPr="006E129A">
        <w:rPr>
          <w:rFonts w:ascii="Times New Roman" w:hAnsi="Times New Roman" w:cs="Times New Roman"/>
          <w:color w:val="000000" w:themeColor="text1"/>
        </w:rPr>
        <w:t xml:space="preserve">) </w:t>
      </w:r>
    </w:p>
    <w:p w14:paraId="08079F13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276E40B2" w14:textId="77777777" w:rsidR="006E129A" w:rsidRPr="006E129A" w:rsidRDefault="006E129A" w:rsidP="006E129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BB4A742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E129A">
        <w:rPr>
          <w:rFonts w:ascii="Times New Roman" w:hAnsi="Times New Roman" w:cs="Times New Roman"/>
          <w:b/>
          <w:bCs/>
          <w:color w:val="000000" w:themeColor="text1"/>
        </w:rPr>
        <w:t>PUBLICATIONS</w:t>
      </w:r>
    </w:p>
    <w:p w14:paraId="6C816A76" w14:textId="77777777" w:rsidR="006E129A" w:rsidRPr="006E129A" w:rsidRDefault="006E129A" w:rsidP="006E129A">
      <w:pPr>
        <w:pStyle w:val="NormalWeb"/>
        <w:spacing w:before="0" w:beforeAutospacing="0" w:after="0" w:afterAutospacing="0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E129A">
        <w:rPr>
          <w:rFonts w:ascii="Times New Roman" w:hAnsi="Times New Roman"/>
          <w:color w:val="000000" w:themeColor="text1"/>
          <w:sz w:val="24"/>
          <w:szCs w:val="24"/>
        </w:rPr>
        <w:t>Note: *</w:t>
      </w:r>
      <w:r w:rsidRPr="006E129A">
        <w:rPr>
          <w:rFonts w:ascii="Times New Roman" w:hAnsi="Times New Roman"/>
          <w:color w:val="000000" w:themeColor="text1"/>
        </w:rPr>
        <w:t xml:space="preserve"> </w:t>
      </w:r>
      <w:r w:rsidRPr="006E129A">
        <w:rPr>
          <w:rFonts w:ascii="Times New Roman" w:hAnsi="Times New Roman"/>
          <w:color w:val="000000" w:themeColor="text1"/>
          <w:sz w:val="24"/>
          <w:szCs w:val="24"/>
        </w:rPr>
        <w:t>indicates student coauthors. † indicates interdisciplinary and/or cross-institutional collaborators.</w:t>
      </w:r>
    </w:p>
    <w:p w14:paraId="3BDE28C1" w14:textId="77777777" w:rsidR="006E129A" w:rsidRPr="006E129A" w:rsidRDefault="006E129A" w:rsidP="006E129A">
      <w:pPr>
        <w:outlineLvl w:val="0"/>
        <w:rPr>
          <w:rStyle w:val="CommentReference"/>
          <w:rFonts w:ascii="Times New Roman" w:hAnsi="Times New Roman" w:cs="Times New Roman"/>
          <w:color w:val="000000" w:themeColor="text1"/>
        </w:rPr>
      </w:pPr>
    </w:p>
    <w:p w14:paraId="0AE01076" w14:textId="50E4417A" w:rsidR="007C4A9C" w:rsidRPr="006E129A" w:rsidRDefault="006E129A" w:rsidP="006E129A">
      <w:pPr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E129A">
        <w:rPr>
          <w:rFonts w:ascii="Times New Roman" w:hAnsi="Times New Roman" w:cs="Times New Roman"/>
          <w:b/>
          <w:bCs/>
          <w:color w:val="000000" w:themeColor="text1"/>
        </w:rPr>
        <w:t>Refereed Journal Articles</w:t>
      </w:r>
    </w:p>
    <w:p w14:paraId="2AA8BC9C" w14:textId="58B55120" w:rsidR="0029415D" w:rsidRPr="004D1146" w:rsidRDefault="0029415D" w:rsidP="0029415D">
      <w:pPr>
        <w:ind w:left="418" w:hanging="418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19</w:t>
      </w:r>
      <w:r w:rsidRPr="009A21FA">
        <w:rPr>
          <w:rFonts w:ascii="Times New Roman" w:hAnsi="Times New Roman" w:cs="Times New Roman"/>
          <w:iCs/>
          <w:color w:val="000000" w:themeColor="text1"/>
        </w:rPr>
        <w:t>.</w:t>
      </w:r>
      <w:r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>Chen, R.</w:t>
      </w:r>
      <w:r w:rsidRPr="006E129A">
        <w:rPr>
          <w:rFonts w:ascii="Times New Roman" w:hAnsi="Times New Roman" w:cs="Times New Roman"/>
          <w:iCs/>
          <w:color w:val="000000" w:themeColor="text1"/>
        </w:rPr>
        <w:t>,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6E129A">
        <w:rPr>
          <w:rFonts w:ascii="Times New Roman" w:hAnsi="Times New Roman" w:cs="Times New Roman"/>
          <w:iCs/>
          <w:color w:val="000000" w:themeColor="text1"/>
        </w:rPr>
        <w:t>Fussell, C.*, Austin, J. P., May, S. E.*, &amp; Wang, Q. (</w:t>
      </w:r>
      <w:r>
        <w:rPr>
          <w:rFonts w:ascii="Times New Roman" w:hAnsi="Times New Roman" w:cs="Times New Roman"/>
          <w:iCs/>
          <w:color w:val="000000" w:themeColor="text1"/>
        </w:rPr>
        <w:t>2021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). How therapists should work with infertile couples: A literature review.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Journal of Couple &amp; Relationship Therapy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, 20, </w:t>
      </w:r>
      <w:r w:rsidRPr="00A96175">
        <w:rPr>
          <w:rFonts w:ascii="Times New Roman" w:hAnsi="Times New Roman" w:cs="Times New Roman"/>
          <w:color w:val="000000" w:themeColor="text1"/>
        </w:rPr>
        <w:t>15-31.</w:t>
      </w:r>
    </w:p>
    <w:p w14:paraId="6C04A191" w14:textId="24DF437A" w:rsidR="005F4353" w:rsidRPr="0029415D" w:rsidRDefault="005F4353" w:rsidP="0029415D">
      <w:pPr>
        <w:ind w:left="418" w:hanging="41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iCs/>
          <w:color w:val="000000" w:themeColor="text1"/>
        </w:rPr>
        <w:lastRenderedPageBreak/>
        <w:t>1</w:t>
      </w:r>
      <w:r w:rsidR="0029415D">
        <w:rPr>
          <w:rFonts w:ascii="Times New Roman" w:hAnsi="Times New Roman"/>
          <w:iCs/>
          <w:color w:val="000000" w:themeColor="text1"/>
        </w:rPr>
        <w:t>8</w:t>
      </w:r>
      <w:r>
        <w:rPr>
          <w:rFonts w:ascii="Times New Roman" w:hAnsi="Times New Roman"/>
          <w:iCs/>
          <w:color w:val="000000" w:themeColor="text1"/>
        </w:rPr>
        <w:t>. Johnson, C. D.</w:t>
      </w:r>
      <w:r w:rsidRPr="006E129A">
        <w:rPr>
          <w:rFonts w:ascii="Times New Roman" w:hAnsi="Times New Roman" w:cs="Times New Roman"/>
          <w:iCs/>
          <w:color w:val="000000" w:themeColor="text1"/>
        </w:rPr>
        <w:t>*</w:t>
      </w:r>
      <w:r>
        <w:rPr>
          <w:rFonts w:ascii="Times New Roman" w:hAnsi="Times New Roman"/>
          <w:iCs/>
          <w:color w:val="000000" w:themeColor="text1"/>
        </w:rPr>
        <w:t xml:space="preserve">, &amp; </w:t>
      </w:r>
      <w:r w:rsidRPr="005F4353">
        <w:rPr>
          <w:rFonts w:ascii="Times New Roman" w:hAnsi="Times New Roman"/>
          <w:b/>
          <w:bCs/>
          <w:iCs/>
          <w:color w:val="000000" w:themeColor="text1"/>
        </w:rPr>
        <w:t>Chen, R.</w:t>
      </w:r>
      <w:r>
        <w:rPr>
          <w:rFonts w:ascii="Times New Roman" w:hAnsi="Times New Roman"/>
          <w:iCs/>
          <w:color w:val="000000" w:themeColor="text1"/>
        </w:rPr>
        <w:t xml:space="preserve"> (</w:t>
      </w:r>
      <w:r w:rsidR="0029415D">
        <w:rPr>
          <w:rFonts w:ascii="Times New Roman" w:hAnsi="Times New Roman"/>
          <w:iCs/>
          <w:color w:val="000000" w:themeColor="text1"/>
        </w:rPr>
        <w:t>2020</w:t>
      </w:r>
      <w:r>
        <w:rPr>
          <w:rFonts w:ascii="Times New Roman" w:hAnsi="Times New Roman"/>
          <w:iCs/>
          <w:color w:val="000000" w:themeColor="text1"/>
        </w:rPr>
        <w:t xml:space="preserve">). The COVID-19 pandemic and its impact on the southern United States.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 xml:space="preserve">Journal of Comparative </w:t>
      </w:r>
      <w:r w:rsidRPr="0029415D">
        <w:rPr>
          <w:rFonts w:ascii="Times New Roman" w:hAnsi="Times New Roman" w:cs="Times New Roman"/>
          <w:i/>
          <w:iCs/>
          <w:color w:val="000000" w:themeColor="text1"/>
        </w:rPr>
        <w:t>Family Studies</w:t>
      </w:r>
      <w:r w:rsidR="0029415D" w:rsidRPr="0029415D">
        <w:rPr>
          <w:rFonts w:ascii="Times New Roman" w:hAnsi="Times New Roman" w:cs="Times New Roman"/>
          <w:i/>
          <w:iCs/>
          <w:color w:val="000000" w:themeColor="text1"/>
        </w:rPr>
        <w:t>, 51,</w:t>
      </w:r>
      <w:r w:rsidR="0029415D">
        <w:rPr>
          <w:rFonts w:ascii="Times New Roman" w:hAnsi="Times New Roman" w:cs="Times New Roman"/>
          <w:color w:val="000000" w:themeColor="text1"/>
        </w:rPr>
        <w:t xml:space="preserve"> </w:t>
      </w:r>
      <w:r w:rsidR="0029415D" w:rsidRPr="0029415D">
        <w:rPr>
          <w:rFonts w:ascii="Times New Roman" w:hAnsi="Times New Roman" w:cs="Times New Roman"/>
          <w:color w:val="000000" w:themeColor="text1"/>
        </w:rPr>
        <w:t>314-323.</w:t>
      </w:r>
    </w:p>
    <w:p w14:paraId="66395672" w14:textId="3EF629C4" w:rsidR="007C4A9C" w:rsidRPr="0029415D" w:rsidRDefault="007C4A9C" w:rsidP="0029415D">
      <w:pPr>
        <w:ind w:left="418" w:hanging="418"/>
        <w:rPr>
          <w:rFonts w:ascii="Times New Roman" w:hAnsi="Times New Roman"/>
          <w:color w:val="000000" w:themeColor="text1"/>
        </w:rPr>
      </w:pPr>
      <w:r w:rsidRPr="009A21FA">
        <w:rPr>
          <w:rFonts w:ascii="Times New Roman" w:hAnsi="Times New Roman"/>
          <w:iCs/>
          <w:color w:val="000000" w:themeColor="text1"/>
        </w:rPr>
        <w:t>1</w:t>
      </w:r>
      <w:r w:rsidR="0029415D">
        <w:rPr>
          <w:rFonts w:ascii="Times New Roman" w:hAnsi="Times New Roman"/>
          <w:iCs/>
          <w:color w:val="000000" w:themeColor="text1"/>
        </w:rPr>
        <w:t>7</w:t>
      </w:r>
      <w:r w:rsidRPr="009A21FA">
        <w:rPr>
          <w:rFonts w:ascii="Times New Roman" w:hAnsi="Times New Roman"/>
          <w:iCs/>
          <w:color w:val="000000" w:themeColor="text1"/>
        </w:rPr>
        <w:t>.</w:t>
      </w:r>
      <w:r>
        <w:rPr>
          <w:rFonts w:ascii="Times New Roman" w:hAnsi="Times New Roman"/>
          <w:b/>
          <w:iCs/>
          <w:color w:val="000000" w:themeColor="text1"/>
        </w:rPr>
        <w:t xml:space="preserve"> </w:t>
      </w:r>
      <w:r w:rsidRPr="009A21FA">
        <w:rPr>
          <w:rFonts w:ascii="Times New Roman" w:hAnsi="Times New Roman"/>
          <w:b/>
          <w:iCs/>
          <w:color w:val="000000" w:themeColor="text1"/>
        </w:rPr>
        <w:t>Chen, R.</w:t>
      </w:r>
      <w:r w:rsidRPr="009A21FA">
        <w:rPr>
          <w:rFonts w:ascii="Times New Roman" w:hAnsi="Times New Roman"/>
          <w:iCs/>
          <w:color w:val="000000" w:themeColor="text1"/>
        </w:rPr>
        <w:t xml:space="preserve"> (</w:t>
      </w:r>
      <w:r w:rsidR="0029415D">
        <w:rPr>
          <w:rFonts w:ascii="Times New Roman" w:hAnsi="Times New Roman"/>
          <w:iCs/>
          <w:color w:val="000000" w:themeColor="text1"/>
        </w:rPr>
        <w:t>2020</w:t>
      </w:r>
      <w:r w:rsidRPr="009A21FA">
        <w:rPr>
          <w:rFonts w:ascii="Times New Roman" w:hAnsi="Times New Roman"/>
          <w:iCs/>
          <w:color w:val="000000" w:themeColor="text1"/>
        </w:rPr>
        <w:t>). Social support as a protective factor moderating the effect of</w:t>
      </w:r>
      <w:r w:rsidRPr="009A21FA">
        <w:rPr>
          <w:rFonts w:ascii="Times New Roman" w:hAnsi="Times New Roman"/>
          <w:iCs/>
        </w:rPr>
        <w:t xml:space="preserve"> </w:t>
      </w:r>
      <w:r w:rsidRPr="009A21FA">
        <w:rPr>
          <w:rFonts w:ascii="Times New Roman" w:hAnsi="Times New Roman"/>
          <w:iCs/>
          <w:color w:val="000000" w:themeColor="text1"/>
        </w:rPr>
        <w:t xml:space="preserve">grief reactions on depression for bereaved single older adults. </w:t>
      </w:r>
      <w:r>
        <w:rPr>
          <w:rFonts w:ascii="Times New Roman" w:hAnsi="Times New Roman"/>
          <w:i/>
          <w:iCs/>
          <w:color w:val="000000" w:themeColor="text1"/>
        </w:rPr>
        <w:t>Death Studies</w:t>
      </w:r>
      <w:r w:rsidR="0029415D">
        <w:rPr>
          <w:rFonts w:ascii="Times New Roman" w:hAnsi="Times New Roman"/>
          <w:i/>
          <w:iCs/>
          <w:color w:val="000000" w:themeColor="text1"/>
        </w:rPr>
        <w:t xml:space="preserve">. </w:t>
      </w:r>
      <w:r w:rsidR="0029415D" w:rsidRPr="0029415D">
        <w:rPr>
          <w:rFonts w:ascii="Times New Roman" w:hAnsi="Times New Roman"/>
          <w:color w:val="000000" w:themeColor="text1"/>
        </w:rPr>
        <w:t>DOI: 10.1080/07481187.2020.1774943</w:t>
      </w:r>
    </w:p>
    <w:p w14:paraId="07697426" w14:textId="7A61B3ED" w:rsidR="006E129A" w:rsidRPr="006E129A" w:rsidRDefault="006E129A" w:rsidP="006E129A">
      <w:pPr>
        <w:ind w:left="418" w:hanging="418"/>
        <w:rPr>
          <w:rFonts w:ascii="Times New Roman" w:hAnsi="Times New Roman" w:cs="Times New Roman"/>
          <w:i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16.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, Austin, J. P., Sutton, J. P., </w:t>
      </w:r>
      <w:proofErr w:type="spellStart"/>
      <w:r w:rsidRPr="006E129A">
        <w:rPr>
          <w:rFonts w:ascii="Times New Roman" w:hAnsi="Times New Roman" w:cs="Times New Roman"/>
          <w:iCs/>
          <w:color w:val="000000" w:themeColor="text1"/>
        </w:rPr>
        <w:t>Twiford</w:t>
      </w:r>
      <w:proofErr w:type="spellEnd"/>
      <w:r w:rsidRPr="006E129A">
        <w:rPr>
          <w:rFonts w:ascii="Times New Roman" w:hAnsi="Times New Roman" w:cs="Times New Roman"/>
          <w:iCs/>
          <w:color w:val="000000" w:themeColor="text1"/>
        </w:rPr>
        <w:t xml:space="preserve">, T.*, &amp; Fussell, C.* (2019). Burnout prevention and coping: What can marriage and family therapists in agency settings do? </w:t>
      </w:r>
      <w:r w:rsidRPr="006E129A">
        <w:rPr>
          <w:rFonts w:ascii="Times New Roman" w:hAnsi="Times New Roman" w:cs="Times New Roman"/>
          <w:i/>
          <w:color w:val="000000" w:themeColor="text1"/>
        </w:rPr>
        <w:t>Journal of Family Psychotherapy, 30</w:t>
      </w:r>
      <w:r w:rsidRPr="00735E2F">
        <w:rPr>
          <w:rFonts w:ascii="Times New Roman" w:hAnsi="Times New Roman" w:cs="Times New Roman"/>
          <w:color w:val="000000" w:themeColor="text1"/>
        </w:rPr>
        <w:t>, 204-220</w:t>
      </w:r>
      <w:r w:rsidR="00735E2F">
        <w:rPr>
          <w:rFonts w:ascii="Times New Roman" w:hAnsi="Times New Roman" w:cs="Times New Roman"/>
          <w:color w:val="000000" w:themeColor="text1"/>
        </w:rPr>
        <w:t>.</w:t>
      </w:r>
    </w:p>
    <w:p w14:paraId="73997A71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15.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R. 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&amp; Austin, J. P. (2019). Depression as a moderator and a mediator of marital quality’s effect on self-rated physical health.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Archives of Gerontology and Geriatrics, 83</w:t>
      </w:r>
      <w:r w:rsidRPr="006E129A">
        <w:rPr>
          <w:rFonts w:ascii="Times New Roman" w:hAnsi="Times New Roman" w:cs="Times New Roman"/>
          <w:iCs/>
          <w:color w:val="000000" w:themeColor="text1"/>
        </w:rPr>
        <w:t>, 50-54.</w:t>
      </w:r>
    </w:p>
    <w:p w14:paraId="61FB3A6F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14.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iCs/>
          <w:color w:val="000000" w:themeColor="text1"/>
        </w:rPr>
        <w:t>, &amp; Busby, D.</w:t>
      </w:r>
      <w:r w:rsidRPr="006E129A">
        <w:rPr>
          <w:rFonts w:ascii="Times New Roman" w:hAnsi="Times New Roman" w:cs="Times New Roman"/>
          <w:color w:val="000000" w:themeColor="text1"/>
        </w:rPr>
        <w:t>†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(2019). Family of origin experiences on relationship satisfaction: A mediation model.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Journal of Family Therapy, 41</w:t>
      </w:r>
      <w:r w:rsidRPr="006E129A">
        <w:rPr>
          <w:rFonts w:ascii="Times New Roman" w:hAnsi="Times New Roman" w:cs="Times New Roman"/>
          <w:iCs/>
          <w:color w:val="000000" w:themeColor="text1"/>
        </w:rPr>
        <w:t>, 80-101.</w:t>
      </w:r>
    </w:p>
    <w:p w14:paraId="7DFD980D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13.</w:t>
      </w:r>
      <w:r w:rsidRPr="006E129A">
        <w:rPr>
          <w:rFonts w:ascii="Times New Roman" w:hAnsi="Times New Roman" w:cs="Times New Roman"/>
          <w:b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, Austin, J. P., Hughes, A. C.*, &amp; May, S. E.* (2019). The way in: Most effective ways to draw potential applicants to MFT master’s programs. </w:t>
      </w:r>
      <w:r w:rsidRPr="006E129A">
        <w:rPr>
          <w:rFonts w:ascii="Times New Roman" w:hAnsi="Times New Roman" w:cs="Times New Roman"/>
          <w:i/>
          <w:color w:val="000000" w:themeColor="text1"/>
        </w:rPr>
        <w:t xml:space="preserve">Contemporary Family Therapy, 41, </w:t>
      </w:r>
      <w:r w:rsidRPr="006E129A">
        <w:rPr>
          <w:rFonts w:ascii="Times New Roman" w:hAnsi="Times New Roman" w:cs="Times New Roman"/>
          <w:color w:val="000000" w:themeColor="text1"/>
        </w:rPr>
        <w:t>47-55</w:t>
      </w:r>
      <w:r w:rsidRPr="006E129A">
        <w:rPr>
          <w:rFonts w:ascii="Times New Roman" w:hAnsi="Times New Roman" w:cs="Times New Roman"/>
          <w:i/>
          <w:color w:val="000000" w:themeColor="text1"/>
        </w:rPr>
        <w:t>.</w:t>
      </w:r>
    </w:p>
    <w:p w14:paraId="04BF21DD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bCs/>
          <w:i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12.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, Austin, J. P., &amp; Hughes, A. C.* (2018). An eye on the future: Promoting MFT master’s programs to potential applicants.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Contemporary Family Therapy, 40,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153-163.</w:t>
      </w:r>
    </w:p>
    <w:p w14:paraId="3382C792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11.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, Hughes, A. C.*, &amp; Austin, J. P. (2017). </w:t>
      </w:r>
      <w:r w:rsidRPr="006E129A">
        <w:rPr>
          <w:rFonts w:ascii="Times New Roman" w:hAnsi="Times New Roman" w:cs="Times New Roman"/>
          <w:color w:val="000000" w:themeColor="text1"/>
        </w:rPr>
        <w:t xml:space="preserve">The use of theory in family therapy research: Content analysis and update. </w:t>
      </w:r>
      <w:r w:rsidRPr="006E129A">
        <w:rPr>
          <w:rFonts w:ascii="Times New Roman" w:hAnsi="Times New Roman" w:cs="Times New Roman"/>
          <w:i/>
          <w:color w:val="000000" w:themeColor="text1"/>
        </w:rPr>
        <w:t xml:space="preserve">Journal of Marital and Family Therapy, 43, </w:t>
      </w:r>
      <w:r w:rsidRPr="006E129A">
        <w:rPr>
          <w:rFonts w:ascii="Times New Roman" w:hAnsi="Times New Roman" w:cs="Times New Roman"/>
          <w:color w:val="000000" w:themeColor="text1"/>
        </w:rPr>
        <w:t>514-525.</w:t>
      </w:r>
    </w:p>
    <w:p w14:paraId="3B2EECED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bCs/>
          <w:color w:val="000000" w:themeColor="text1"/>
          <w:lang w:eastAsia="zh-CN"/>
        </w:rPr>
      </w:pPr>
      <w:r w:rsidRPr="006E129A">
        <w:rPr>
          <w:rFonts w:ascii="Times New Roman" w:hAnsi="Times New Roman" w:cs="Times New Roman"/>
          <w:bCs/>
          <w:color w:val="000000" w:themeColor="text1"/>
        </w:rPr>
        <w:t>10.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bCs/>
          <w:color w:val="000000" w:themeColor="text1"/>
        </w:rPr>
        <w:t>, Piercy, F. P., &amp; Miller, J. K.</w:t>
      </w:r>
      <w:r w:rsidRPr="006E129A">
        <w:rPr>
          <w:rFonts w:ascii="Times New Roman" w:hAnsi="Times New Roman" w:cs="Times New Roman"/>
          <w:color w:val="000000" w:themeColor="text1"/>
        </w:rPr>
        <w:t xml:space="preserve"> </w:t>
      </w:r>
      <w:r w:rsidRPr="006E129A">
        <w:rPr>
          <w:rFonts w:ascii="Times New Roman" w:hAnsi="Times New Roman" w:cs="Times New Roman"/>
          <w:bCs/>
          <w:color w:val="000000" w:themeColor="text1"/>
        </w:rPr>
        <w:t>(2017). A cross-cultural mate selection study of Chinese and American men and women</w:t>
      </w:r>
      <w:r w:rsidRPr="006E129A">
        <w:rPr>
          <w:rFonts w:ascii="Times New Roman" w:hAnsi="Times New Roman" w:cs="Times New Roman"/>
          <w:bCs/>
          <w:i/>
          <w:color w:val="000000" w:themeColor="text1"/>
        </w:rPr>
        <w:t>.</w:t>
      </w:r>
      <w:r w:rsidRPr="006E129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Journal of Comparative Family Studies, XLVIII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Pr="006E129A">
        <w:rPr>
          <w:rFonts w:ascii="Times New Roman" w:hAnsi="Times New Roman" w:cs="Times New Roman"/>
          <w:iCs/>
          <w:color w:val="000000" w:themeColor="text1"/>
          <w:lang w:eastAsia="zh-CN"/>
        </w:rPr>
        <w:t>243-260.</w:t>
      </w:r>
    </w:p>
    <w:p w14:paraId="1244257B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/>
          <w:iCs/>
          <w:color w:val="000000" w:themeColor="text1"/>
          <w:u w:color="C0504D"/>
          <w:lang w:eastAsia="zh-CN"/>
        </w:rPr>
      </w:pPr>
      <w:r w:rsidRPr="006E129A">
        <w:rPr>
          <w:rFonts w:ascii="Times New Roman" w:hAnsi="Times New Roman" w:cs="Times New Roman"/>
          <w:bCs/>
          <w:color w:val="000000" w:themeColor="text1"/>
          <w:u w:color="C0504D"/>
        </w:rPr>
        <w:t>9.</w:t>
      </w:r>
      <w:r w:rsidRPr="006E129A">
        <w:rPr>
          <w:rFonts w:ascii="Times New Roman" w:hAnsi="Times New Roman" w:cs="Times New Roman"/>
          <w:b/>
          <w:bCs/>
          <w:color w:val="000000" w:themeColor="text1"/>
          <w:u w:color="C0504D"/>
        </w:rPr>
        <w:t xml:space="preserve"> Chen, R.</w:t>
      </w:r>
      <w:r w:rsidRPr="006E129A">
        <w:rPr>
          <w:rFonts w:ascii="Times New Roman" w:hAnsi="Times New Roman" w:cs="Times New Roman"/>
          <w:color w:val="000000" w:themeColor="text1"/>
          <w:u w:color="C0504D"/>
        </w:rPr>
        <w:t>, Piercy, F. P., Huang, W</w:t>
      </w:r>
      <w:r w:rsidRPr="006E129A">
        <w:rPr>
          <w:rFonts w:ascii="Times New Roman" w:hAnsi="Times New Roman" w:cs="Times New Roman"/>
          <w:color w:val="000000" w:themeColor="text1"/>
        </w:rPr>
        <w:t>.†</w:t>
      </w:r>
      <w:r w:rsidRPr="006E129A">
        <w:rPr>
          <w:rFonts w:ascii="Times New Roman" w:hAnsi="Times New Roman" w:cs="Times New Roman"/>
          <w:color w:val="000000" w:themeColor="text1"/>
          <w:u w:color="C0504D"/>
        </w:rPr>
        <w:t xml:space="preserve">, Jaramillo-Sierra, A. L., Karimi, H., Chang, W., </w:t>
      </w:r>
      <w:proofErr w:type="spellStart"/>
      <w:r w:rsidRPr="006E129A">
        <w:rPr>
          <w:rFonts w:ascii="Times New Roman" w:hAnsi="Times New Roman" w:cs="Times New Roman"/>
          <w:color w:val="000000" w:themeColor="text1"/>
          <w:u w:color="C0504D"/>
        </w:rPr>
        <w:t>Palit</w:t>
      </w:r>
      <w:proofErr w:type="spellEnd"/>
      <w:r w:rsidRPr="006E129A">
        <w:rPr>
          <w:rFonts w:ascii="Times New Roman" w:hAnsi="Times New Roman" w:cs="Times New Roman"/>
          <w:color w:val="000000" w:themeColor="text1"/>
          <w:u w:color="C0504D"/>
        </w:rPr>
        <w:t xml:space="preserve">, M., </w:t>
      </w:r>
      <w:proofErr w:type="spellStart"/>
      <w:r w:rsidRPr="006E129A">
        <w:rPr>
          <w:rFonts w:ascii="Times New Roman" w:hAnsi="Times New Roman" w:cs="Times New Roman"/>
          <w:color w:val="000000" w:themeColor="text1"/>
        </w:rPr>
        <w:t>Martosudarmo</w:t>
      </w:r>
      <w:proofErr w:type="spellEnd"/>
      <w:r w:rsidRPr="006E129A">
        <w:rPr>
          <w:rFonts w:ascii="Times New Roman" w:hAnsi="Times New Roman" w:cs="Times New Roman"/>
          <w:color w:val="000000" w:themeColor="text1"/>
        </w:rPr>
        <w:t>, C.†, &amp; Antonio, A.†</w:t>
      </w:r>
      <w:r w:rsidRPr="006E129A">
        <w:rPr>
          <w:rFonts w:ascii="Times New Roman" w:hAnsi="Times New Roman" w:cs="Times New Roman"/>
          <w:color w:val="000000" w:themeColor="text1"/>
          <w:u w:color="C0504D"/>
        </w:rPr>
        <w:t xml:space="preserve"> (</w:t>
      </w:r>
      <w:r w:rsidRPr="006E129A">
        <w:rPr>
          <w:rFonts w:ascii="Times New Roman" w:hAnsi="Times New Roman" w:cs="Times New Roman"/>
          <w:color w:val="000000" w:themeColor="text1"/>
          <w:u w:color="C0504D"/>
          <w:lang w:eastAsia="zh-CN"/>
        </w:rPr>
        <w:t>2017</w:t>
      </w:r>
      <w:r w:rsidRPr="006E129A">
        <w:rPr>
          <w:rFonts w:ascii="Times New Roman" w:hAnsi="Times New Roman" w:cs="Times New Roman"/>
          <w:color w:val="000000" w:themeColor="text1"/>
          <w:u w:color="C0504D"/>
        </w:rPr>
        <w:t xml:space="preserve">). A cross-national study of therapists’ perceptions and experiences of dropout: A preliminary report. </w:t>
      </w:r>
      <w:r w:rsidRPr="006E129A">
        <w:rPr>
          <w:rFonts w:ascii="Times New Roman" w:hAnsi="Times New Roman" w:cs="Times New Roman"/>
          <w:i/>
          <w:iCs/>
          <w:color w:val="000000" w:themeColor="text1"/>
          <w:u w:color="C0504D"/>
        </w:rPr>
        <w:t xml:space="preserve">Journal of Family Psychotherapy, 28, </w:t>
      </w:r>
      <w:r w:rsidRPr="006E129A">
        <w:rPr>
          <w:rFonts w:ascii="Times New Roman" w:hAnsi="Times New Roman" w:cs="Times New Roman"/>
          <w:iCs/>
          <w:color w:val="000000" w:themeColor="text1"/>
          <w:u w:color="C0504D"/>
        </w:rPr>
        <w:t>269-284.</w:t>
      </w:r>
    </w:p>
    <w:p w14:paraId="5B5E89F1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b/>
          <w:bCs/>
          <w:color w:val="000000" w:themeColor="text1"/>
        </w:rPr>
      </w:pPr>
      <w:r w:rsidRPr="006E129A">
        <w:rPr>
          <w:rFonts w:ascii="Times New Roman" w:hAnsi="Times New Roman" w:cs="Times New Roman"/>
          <w:bCs/>
          <w:color w:val="000000" w:themeColor="text1"/>
        </w:rPr>
        <w:t>8.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bCs/>
          <w:color w:val="000000" w:themeColor="text1"/>
        </w:rPr>
        <w:t xml:space="preserve">, &amp; Austin, J. P. (2017). The effect of external influences on mate selection necessity traits: Cross-cultural comparisons of Chinese and American men and women. </w:t>
      </w:r>
      <w:r w:rsidRPr="006E129A">
        <w:rPr>
          <w:rFonts w:ascii="Times New Roman" w:hAnsi="Times New Roman" w:cs="Times New Roman"/>
          <w:bCs/>
          <w:i/>
          <w:color w:val="000000" w:themeColor="text1"/>
        </w:rPr>
        <w:t>Marriage &amp; Family Review, 53</w:t>
      </w:r>
      <w:r w:rsidRPr="006E129A">
        <w:rPr>
          <w:rFonts w:ascii="Times New Roman" w:hAnsi="Times New Roman" w:cs="Times New Roman"/>
          <w:bCs/>
          <w:color w:val="000000" w:themeColor="text1"/>
        </w:rPr>
        <w:t>, 246-261.</w:t>
      </w:r>
    </w:p>
    <w:p w14:paraId="54DECD79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bCs/>
          <w:color w:val="000000" w:themeColor="text1"/>
        </w:rPr>
      </w:pPr>
      <w:r w:rsidRPr="006E129A">
        <w:rPr>
          <w:rFonts w:ascii="Times New Roman" w:hAnsi="Times New Roman" w:cs="Times New Roman"/>
          <w:bCs/>
          <w:color w:val="000000" w:themeColor="text1"/>
        </w:rPr>
        <w:t>7.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bCs/>
          <w:color w:val="000000" w:themeColor="text1"/>
        </w:rPr>
        <w:t xml:space="preserve">, Piercy, F. P., Miller, J. K., &amp; Austin, J. P. (2017). Chinese and American individuals’ mate selection pressures: Self-focused vs. mated focused.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 xml:space="preserve">Journal of Comparative Family Studies, XLVIII, </w:t>
      </w:r>
      <w:r w:rsidRPr="006E129A">
        <w:rPr>
          <w:rFonts w:ascii="Times New Roman" w:hAnsi="Times New Roman" w:cs="Times New Roman"/>
          <w:iCs/>
          <w:color w:val="000000" w:themeColor="text1"/>
        </w:rPr>
        <w:t>97-112.</w:t>
      </w:r>
    </w:p>
    <w:p w14:paraId="027D7C85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bCs/>
          <w:color w:val="000000" w:themeColor="text1"/>
        </w:rPr>
        <w:t>6.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, Austin, J. P., Miller, J. K., &amp; Piercy, F. P. (2015). Chinese and American participants’ mate selection criteria: Updates, modifications, and extensions.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 xml:space="preserve">Journal of Cross-Cultural Psychology, 46, </w:t>
      </w:r>
      <w:r w:rsidRPr="006E129A">
        <w:rPr>
          <w:rFonts w:ascii="Times New Roman" w:hAnsi="Times New Roman" w:cs="Times New Roman"/>
          <w:iCs/>
          <w:color w:val="000000" w:themeColor="text1"/>
        </w:rPr>
        <w:t>101-118.</w:t>
      </w:r>
    </w:p>
    <w:p w14:paraId="231E9A76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5. Jaramillo-Sierra, A. L., Piercy, F. P., 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>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, Chang, W., </w:t>
      </w:r>
      <w:proofErr w:type="spellStart"/>
      <w:r w:rsidRPr="006E129A">
        <w:rPr>
          <w:rFonts w:ascii="Times New Roman" w:hAnsi="Times New Roman" w:cs="Times New Roman"/>
          <w:color w:val="000000" w:themeColor="text1"/>
        </w:rPr>
        <w:t>Palit</w:t>
      </w:r>
      <w:proofErr w:type="spellEnd"/>
      <w:r w:rsidRPr="006E129A">
        <w:rPr>
          <w:rFonts w:ascii="Times New Roman" w:hAnsi="Times New Roman" w:cs="Times New Roman"/>
          <w:color w:val="000000" w:themeColor="text1"/>
        </w:rPr>
        <w:t xml:space="preserve">, M., Karimi, H., </w:t>
      </w:r>
      <w:proofErr w:type="spellStart"/>
      <w:r w:rsidRPr="006E129A">
        <w:rPr>
          <w:rFonts w:ascii="Times New Roman" w:hAnsi="Times New Roman" w:cs="Times New Roman"/>
          <w:color w:val="000000" w:themeColor="text1"/>
        </w:rPr>
        <w:t>Martosudarmo</w:t>
      </w:r>
      <w:proofErr w:type="spellEnd"/>
      <w:r w:rsidRPr="006E129A">
        <w:rPr>
          <w:rFonts w:ascii="Times New Roman" w:hAnsi="Times New Roman" w:cs="Times New Roman"/>
          <w:color w:val="000000" w:themeColor="text1"/>
        </w:rPr>
        <w:t xml:space="preserve">, C.†, &amp; Antonio, A.† (2015). Couple and family therapists’ perception of women’s depression and preferred treatment modalities: A cross-national exploration.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 xml:space="preserve">Journal of Family Psychotherapy, 26, </w:t>
      </w:r>
      <w:r w:rsidRPr="006E129A">
        <w:rPr>
          <w:rFonts w:ascii="Times New Roman" w:hAnsi="Times New Roman" w:cs="Times New Roman"/>
          <w:iCs/>
          <w:color w:val="000000" w:themeColor="text1"/>
        </w:rPr>
        <w:t>226-242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681877C9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/>
          <w:iCs/>
          <w:color w:val="000000" w:themeColor="text1"/>
        </w:rPr>
      </w:pPr>
      <w:r w:rsidRPr="006E129A">
        <w:rPr>
          <w:rFonts w:ascii="Times New Roman" w:hAnsi="Times New Roman" w:cs="Times New Roman"/>
          <w:bCs/>
          <w:color w:val="000000" w:themeColor="text1"/>
        </w:rPr>
        <w:t>4.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 Chen, R</w:t>
      </w:r>
      <w:r w:rsidRPr="006E129A">
        <w:rPr>
          <w:rFonts w:ascii="Times New Roman" w:hAnsi="Times New Roman" w:cs="Times New Roman"/>
          <w:b/>
          <w:color w:val="000000" w:themeColor="text1"/>
        </w:rPr>
        <w:t>.</w:t>
      </w:r>
      <w:r w:rsidRPr="006E129A">
        <w:rPr>
          <w:rFonts w:ascii="Times New Roman" w:hAnsi="Times New Roman" w:cs="Times New Roman"/>
          <w:color w:val="000000" w:themeColor="text1"/>
        </w:rPr>
        <w:t xml:space="preserve"> (2015). Weaving individualism into collectivism: Chinese adults’ evolving relationship and family values.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Journal of Comparative Family Studies, XLVI</w:t>
      </w:r>
      <w:r w:rsidRPr="006E129A">
        <w:rPr>
          <w:rFonts w:ascii="Times New Roman" w:hAnsi="Times New Roman" w:cs="Times New Roman"/>
          <w:iCs/>
          <w:color w:val="000000" w:themeColor="text1"/>
        </w:rPr>
        <w:t>, 167-179.</w:t>
      </w:r>
    </w:p>
    <w:p w14:paraId="0DB83F7A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3. Piercy, F. P., Chang, W., </w:t>
      </w:r>
      <w:proofErr w:type="spellStart"/>
      <w:r w:rsidRPr="006E129A">
        <w:rPr>
          <w:rFonts w:ascii="Times New Roman" w:hAnsi="Times New Roman" w:cs="Times New Roman"/>
          <w:color w:val="000000" w:themeColor="text1"/>
        </w:rPr>
        <w:t>Palit</w:t>
      </w:r>
      <w:proofErr w:type="spellEnd"/>
      <w:r w:rsidRPr="006E129A">
        <w:rPr>
          <w:rFonts w:ascii="Times New Roman" w:hAnsi="Times New Roman" w:cs="Times New Roman"/>
          <w:color w:val="000000" w:themeColor="text1"/>
        </w:rPr>
        <w:t xml:space="preserve">, M., 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>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, Karimi, H., Jaramillo-Sierra, A. L., </w:t>
      </w:r>
      <w:proofErr w:type="spellStart"/>
      <w:r w:rsidRPr="006E129A">
        <w:rPr>
          <w:rFonts w:ascii="Times New Roman" w:hAnsi="Times New Roman" w:cs="Times New Roman"/>
          <w:color w:val="000000" w:themeColor="text1"/>
        </w:rPr>
        <w:t>Martosudarmo</w:t>
      </w:r>
      <w:proofErr w:type="spellEnd"/>
      <w:r w:rsidRPr="006E129A">
        <w:rPr>
          <w:rFonts w:ascii="Times New Roman" w:hAnsi="Times New Roman" w:cs="Times New Roman"/>
          <w:color w:val="000000" w:themeColor="text1"/>
        </w:rPr>
        <w:t xml:space="preserve">, C.†, &amp; Antonio, A.† (2014). A cross-national study of family therapy training: A collaborative pilot project.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 xml:space="preserve">Contemporary Family Therapy, 36, </w:t>
      </w:r>
      <w:r w:rsidRPr="006E129A">
        <w:rPr>
          <w:rFonts w:ascii="Times New Roman" w:hAnsi="Times New Roman" w:cs="Times New Roman"/>
          <w:iCs/>
          <w:color w:val="000000" w:themeColor="text1"/>
        </w:rPr>
        <w:t>250-259.</w:t>
      </w:r>
    </w:p>
    <w:p w14:paraId="7067DC8C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lastRenderedPageBreak/>
        <w:t xml:space="preserve">2. Piercy, F. P., Chang, W., </w:t>
      </w:r>
      <w:proofErr w:type="spellStart"/>
      <w:r w:rsidRPr="006E129A">
        <w:rPr>
          <w:rFonts w:ascii="Times New Roman" w:hAnsi="Times New Roman" w:cs="Times New Roman"/>
          <w:color w:val="000000" w:themeColor="text1"/>
        </w:rPr>
        <w:t>Palit</w:t>
      </w:r>
      <w:proofErr w:type="spellEnd"/>
      <w:r w:rsidRPr="006E129A">
        <w:rPr>
          <w:rFonts w:ascii="Times New Roman" w:hAnsi="Times New Roman" w:cs="Times New Roman"/>
          <w:color w:val="000000" w:themeColor="text1"/>
        </w:rPr>
        <w:t xml:space="preserve">, M., Jaramillo-Sierra, A. L., 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>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, Karimi, H., </w:t>
      </w:r>
      <w:proofErr w:type="spellStart"/>
      <w:r w:rsidRPr="006E129A">
        <w:rPr>
          <w:rFonts w:ascii="Times New Roman" w:hAnsi="Times New Roman" w:cs="Times New Roman"/>
          <w:color w:val="000000" w:themeColor="text1"/>
        </w:rPr>
        <w:t>Martosudarmo</w:t>
      </w:r>
      <w:proofErr w:type="spellEnd"/>
      <w:r w:rsidRPr="006E129A">
        <w:rPr>
          <w:rFonts w:ascii="Times New Roman" w:hAnsi="Times New Roman" w:cs="Times New Roman"/>
          <w:color w:val="000000" w:themeColor="text1"/>
        </w:rPr>
        <w:t xml:space="preserve">, C.†, &amp; Antonio, A.† (2013). Cross-national research in family therapy: One encouraging collaborative approach.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Journal of Family Psychotherapy, 24</w:t>
      </w:r>
      <w:r w:rsidRPr="006E129A">
        <w:rPr>
          <w:rFonts w:ascii="Times New Roman" w:hAnsi="Times New Roman" w:cs="Times New Roman"/>
          <w:color w:val="000000" w:themeColor="text1"/>
        </w:rPr>
        <w:t>, 296-305.</w:t>
      </w:r>
    </w:p>
    <w:p w14:paraId="5B84CDA9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bCs/>
          <w:color w:val="000000" w:themeColor="text1"/>
        </w:rPr>
        <w:t>1.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 Chen, R</w:t>
      </w:r>
      <w:r w:rsidRPr="006E129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6E129A">
        <w:rPr>
          <w:rFonts w:ascii="Times New Roman" w:hAnsi="Times New Roman" w:cs="Times New Roman"/>
          <w:color w:val="000000" w:themeColor="text1"/>
        </w:rPr>
        <w:t xml:space="preserve">(2012). Narrative therapy for Chinese adults raised as an only child.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 xml:space="preserve">Contemporary Family Therapy, 34, </w:t>
      </w:r>
      <w:r w:rsidRPr="006E129A">
        <w:rPr>
          <w:rFonts w:ascii="Times New Roman" w:hAnsi="Times New Roman" w:cs="Times New Roman"/>
          <w:color w:val="000000" w:themeColor="text1"/>
        </w:rPr>
        <w:t>104-111.</w:t>
      </w:r>
    </w:p>
    <w:p w14:paraId="73CF30BE" w14:textId="77777777" w:rsidR="006E129A" w:rsidRPr="006E129A" w:rsidRDefault="006E129A" w:rsidP="00FA1785">
      <w:pPr>
        <w:rPr>
          <w:rFonts w:ascii="Times New Roman" w:hAnsi="Times New Roman" w:cs="Times New Roman"/>
          <w:iCs/>
          <w:color w:val="000000" w:themeColor="text1"/>
        </w:rPr>
      </w:pPr>
    </w:p>
    <w:p w14:paraId="6E8DE567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iCs/>
          <w:color w:val="000000" w:themeColor="text1"/>
        </w:rPr>
      </w:pPr>
      <w:r w:rsidRPr="006E129A">
        <w:rPr>
          <w:rFonts w:ascii="Times New Roman" w:hAnsi="Times New Roman" w:cs="Times New Roman"/>
          <w:b/>
          <w:iCs/>
          <w:color w:val="000000" w:themeColor="text1"/>
        </w:rPr>
        <w:t>Book Chapters and Encyclopedia Entries</w:t>
      </w:r>
    </w:p>
    <w:p w14:paraId="54A68E56" w14:textId="1C4C312E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7.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</w:t>
      </w:r>
      <w:r w:rsidRPr="006E129A">
        <w:rPr>
          <w:rFonts w:ascii="Times New Roman" w:hAnsi="Times New Roman" w:cs="Times New Roman"/>
          <w:iCs/>
          <w:color w:val="000000" w:themeColor="text1"/>
        </w:rPr>
        <w:t>., May, S. E.*, Hundley, J. W.*, &amp; Austin, J. P. (</w:t>
      </w:r>
      <w:r w:rsidR="00F7257F">
        <w:rPr>
          <w:rFonts w:ascii="Times New Roman" w:hAnsi="Times New Roman" w:cs="Times New Roman"/>
          <w:iCs/>
          <w:color w:val="000000" w:themeColor="text1"/>
        </w:rPr>
        <w:t>2020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). Counseling for Chinese women’s mate selection struggles. In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Intercultural Perspectives in Family Counseling</w:t>
      </w:r>
      <w:r w:rsidRPr="006E129A">
        <w:rPr>
          <w:rFonts w:ascii="Times New Roman" w:hAnsi="Times New Roman" w:cs="Times New Roman"/>
          <w:iCs/>
          <w:color w:val="000000" w:themeColor="text1"/>
        </w:rPr>
        <w:t>. Abingdon, UK: Routledge.</w:t>
      </w:r>
    </w:p>
    <w:p w14:paraId="14AF6511" w14:textId="5FF59D4A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 xml:space="preserve">6. Austin, J. P., Evans, B. J.*, &amp; 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>Chen, R</w:t>
      </w:r>
      <w:r w:rsidRPr="006E129A">
        <w:rPr>
          <w:rFonts w:ascii="Times New Roman" w:hAnsi="Times New Roman" w:cs="Times New Roman"/>
          <w:iCs/>
          <w:color w:val="000000" w:themeColor="text1"/>
        </w:rPr>
        <w:t>. (</w:t>
      </w:r>
      <w:r w:rsidR="00F7257F">
        <w:rPr>
          <w:rFonts w:ascii="Times New Roman" w:hAnsi="Times New Roman" w:cs="Times New Roman"/>
          <w:iCs/>
          <w:color w:val="000000" w:themeColor="text1"/>
        </w:rPr>
        <w:t>2020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). Working with the invisible: Family systems therapies for Appalachian families. In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Intercultural Perspectives in Family Counseling</w:t>
      </w:r>
      <w:r w:rsidRPr="006E129A">
        <w:rPr>
          <w:rFonts w:ascii="Times New Roman" w:hAnsi="Times New Roman" w:cs="Times New Roman"/>
          <w:iCs/>
          <w:color w:val="000000" w:themeColor="text1"/>
        </w:rPr>
        <w:t>. Abingdon, UK: Routledge.</w:t>
      </w:r>
    </w:p>
    <w:p w14:paraId="27C4FF44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5.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iCs/>
          <w:color w:val="000000" w:themeColor="text1"/>
        </w:rPr>
        <w:t>, Austin, J. P., &amp; Hundley, J. W.* (</w:t>
      </w:r>
      <w:r w:rsidRPr="006E129A">
        <w:rPr>
          <w:rFonts w:ascii="Times New Roman" w:hAnsi="Times New Roman" w:cs="Times New Roman"/>
          <w:iCs/>
          <w:color w:val="000000" w:themeColor="text1"/>
          <w:lang w:eastAsia="zh-CN"/>
        </w:rPr>
        <w:t>2018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). Perturbation in couple and family therapy. In the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Encyclopedia of Couple and Family Therapy.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New York, NY: Springer.</w:t>
      </w:r>
    </w:p>
    <w:p w14:paraId="4B818F1F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 xml:space="preserve">4. Austin, J. P., Evans, B. J.*, 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>Chen. R.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(2018). First-order change in family systems theory. In the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Encyclopedia of Couple and Family Therapy.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New York, NY: Springer.</w:t>
      </w:r>
    </w:p>
    <w:p w14:paraId="445C73AD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 xml:space="preserve">3. Hundley, J. W.*, May, S. E.*, 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>Chen. R.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(2017). Fusion in family systems theory. In the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Encyclopedia of Couple and Family Therapy.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New York, NY: Springer. </w:t>
      </w:r>
    </w:p>
    <w:p w14:paraId="29CE7E67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2.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(2017). International family therapy. In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The SAGE Encyclopedia of Marriage, Family, and Couple Counseling.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Thousand Oaks, CA: Sage.</w:t>
      </w:r>
    </w:p>
    <w:p w14:paraId="71D404FD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iCs/>
          <w:color w:val="000000" w:themeColor="text1"/>
        </w:rPr>
        <w:t>1.</w:t>
      </w:r>
      <w:r w:rsidRPr="006E129A">
        <w:rPr>
          <w:rFonts w:ascii="Times New Roman" w:hAnsi="Times New Roman" w:cs="Times New Roman"/>
          <w:b/>
          <w:iCs/>
          <w:color w:val="000000" w:themeColor="text1"/>
        </w:rPr>
        <w:t xml:space="preserve"> Chen, R. 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(2016). Mating gradient. In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The Wiley Blackwell Encyclopedia of Family Studies</w:t>
      </w:r>
      <w:r w:rsidRPr="006E129A">
        <w:rPr>
          <w:rFonts w:ascii="Times New Roman" w:hAnsi="Times New Roman" w:cs="Times New Roman"/>
          <w:iCs/>
          <w:color w:val="000000" w:themeColor="text1"/>
        </w:rPr>
        <w:t>. Hoboken, New Jersey: Wiley-Blackwell.</w:t>
      </w:r>
    </w:p>
    <w:p w14:paraId="6DD05A5D" w14:textId="77777777" w:rsidR="006E129A" w:rsidRPr="006E129A" w:rsidRDefault="006E129A" w:rsidP="006E129A">
      <w:pPr>
        <w:rPr>
          <w:rFonts w:ascii="Times New Roman" w:hAnsi="Times New Roman" w:cs="Times New Roman"/>
          <w:iCs/>
          <w:color w:val="000000" w:themeColor="text1"/>
        </w:rPr>
      </w:pPr>
    </w:p>
    <w:p w14:paraId="6D2796BF" w14:textId="77777777" w:rsidR="006E129A" w:rsidRPr="006E129A" w:rsidRDefault="006E129A" w:rsidP="006E129A">
      <w:pPr>
        <w:rPr>
          <w:rFonts w:ascii="Times New Roman" w:hAnsi="Times New Roman" w:cs="Times New Roman"/>
          <w:b/>
          <w:iCs/>
          <w:color w:val="000000" w:themeColor="text1"/>
        </w:rPr>
      </w:pPr>
      <w:r w:rsidRPr="006E129A">
        <w:rPr>
          <w:rFonts w:ascii="Times New Roman" w:hAnsi="Times New Roman" w:cs="Times New Roman"/>
          <w:b/>
          <w:iCs/>
          <w:color w:val="000000" w:themeColor="text1"/>
        </w:rPr>
        <w:t>Published Interviews</w:t>
      </w:r>
    </w:p>
    <w:p w14:paraId="22CF0C0F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iCs/>
          <w:color w:val="000000" w:themeColor="text1"/>
        </w:rPr>
      </w:pPr>
      <w:r w:rsidRPr="006E129A">
        <w:rPr>
          <w:rFonts w:ascii="Times New Roman" w:hAnsi="Times New Roman" w:cs="Times New Roman"/>
          <w:b/>
          <w:iCs/>
          <w:color w:val="000000" w:themeColor="text1"/>
        </w:rPr>
        <w:t>Chen, R.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(2018). (as interviewed by S. </w:t>
      </w:r>
      <w:proofErr w:type="spellStart"/>
      <w:r w:rsidRPr="006E129A">
        <w:rPr>
          <w:rFonts w:ascii="Times New Roman" w:hAnsi="Times New Roman" w:cs="Times New Roman"/>
          <w:iCs/>
          <w:color w:val="000000" w:themeColor="text1"/>
        </w:rPr>
        <w:t>Racorean</w:t>
      </w:r>
      <w:proofErr w:type="spellEnd"/>
      <w:r w:rsidRPr="006E129A">
        <w:rPr>
          <w:rFonts w:ascii="Times New Roman" w:hAnsi="Times New Roman" w:cs="Times New Roman"/>
          <w:iCs/>
          <w:color w:val="000000" w:themeColor="text1"/>
        </w:rPr>
        <w:t xml:space="preserve">). (2018). On second thought.... </w:t>
      </w:r>
      <w:r w:rsidRPr="006E129A">
        <w:rPr>
          <w:rFonts w:ascii="Times New Roman" w:hAnsi="Times New Roman" w:cs="Times New Roman"/>
          <w:i/>
          <w:iCs/>
          <w:color w:val="000000" w:themeColor="text1"/>
        </w:rPr>
        <w:t>Family Therapy E-News, 10,</w:t>
      </w:r>
      <w:r w:rsidRPr="006E129A">
        <w:rPr>
          <w:rFonts w:ascii="Times New Roman" w:hAnsi="Times New Roman" w:cs="Times New Roman"/>
          <w:iCs/>
          <w:color w:val="000000" w:themeColor="text1"/>
        </w:rPr>
        <w:t xml:space="preserve"> 2-3. </w:t>
      </w:r>
    </w:p>
    <w:p w14:paraId="7C0E59DC" w14:textId="77777777" w:rsidR="006E129A" w:rsidRPr="006E129A" w:rsidRDefault="006E129A" w:rsidP="006E129A">
      <w:pPr>
        <w:rPr>
          <w:rFonts w:ascii="Times New Roman" w:hAnsi="Times New Roman" w:cs="Times New Roman"/>
          <w:iCs/>
          <w:color w:val="000000" w:themeColor="text1"/>
        </w:rPr>
      </w:pPr>
    </w:p>
    <w:p w14:paraId="4D9A58E3" w14:textId="77777777" w:rsidR="006E129A" w:rsidRPr="006E129A" w:rsidRDefault="006E129A" w:rsidP="006E129A">
      <w:pPr>
        <w:rPr>
          <w:rFonts w:ascii="Times New Roman" w:hAnsi="Times New Roman" w:cs="Times New Roman"/>
          <w:iCs/>
          <w:color w:val="000000" w:themeColor="text1"/>
        </w:rPr>
      </w:pPr>
    </w:p>
    <w:p w14:paraId="3550E1FE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E129A">
        <w:rPr>
          <w:rFonts w:ascii="Times New Roman" w:hAnsi="Times New Roman" w:cs="Times New Roman"/>
          <w:b/>
          <w:bCs/>
          <w:color w:val="000000" w:themeColor="text1"/>
        </w:rPr>
        <w:t>CONFERENCE PRESENTATIONS</w:t>
      </w:r>
    </w:p>
    <w:p w14:paraId="7AFAABD4" w14:textId="77777777" w:rsidR="006E129A" w:rsidRPr="006E129A" w:rsidRDefault="006E129A" w:rsidP="006E129A">
      <w:pPr>
        <w:pStyle w:val="NormalWeb"/>
        <w:spacing w:before="0" w:beforeAutospacing="0" w:after="0" w:afterAutospacing="0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E129A">
        <w:rPr>
          <w:rFonts w:ascii="Times New Roman" w:hAnsi="Times New Roman"/>
          <w:color w:val="000000" w:themeColor="text1"/>
          <w:sz w:val="24"/>
          <w:szCs w:val="24"/>
        </w:rPr>
        <w:t>Note: *</w:t>
      </w:r>
      <w:r w:rsidRPr="006E129A">
        <w:rPr>
          <w:rFonts w:ascii="Times New Roman" w:hAnsi="Times New Roman"/>
          <w:color w:val="000000" w:themeColor="text1"/>
        </w:rPr>
        <w:t xml:space="preserve"> </w:t>
      </w:r>
      <w:r w:rsidRPr="006E129A">
        <w:rPr>
          <w:rFonts w:ascii="Times New Roman" w:hAnsi="Times New Roman"/>
          <w:color w:val="000000" w:themeColor="text1"/>
          <w:sz w:val="24"/>
          <w:szCs w:val="24"/>
        </w:rPr>
        <w:t>indicates student coauthors. † indicates interdisciplinary and/or cross-institutional collaborators.</w:t>
      </w:r>
    </w:p>
    <w:p w14:paraId="7D9EED0E" w14:textId="77777777" w:rsidR="006E129A" w:rsidRPr="006E129A" w:rsidRDefault="006E129A" w:rsidP="006E129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4F93AD4" w14:textId="77777777" w:rsidR="006E129A" w:rsidRPr="006E129A" w:rsidRDefault="006E129A" w:rsidP="006E129A">
      <w:pPr>
        <w:ind w:left="418" w:hanging="418"/>
        <w:outlineLvl w:val="0"/>
        <w:rPr>
          <w:rFonts w:ascii="Times New Roman" w:eastAsia="Times New Roman Bold" w:hAnsi="Times New Roman" w:cs="Times New Roman"/>
          <w:b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International and National Presentations</w:t>
      </w:r>
    </w:p>
    <w:p w14:paraId="7852C3E2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  <w:lang w:eastAsia="zh-CN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  <w:lang w:eastAsia="zh-CN"/>
        </w:rPr>
        <w:t>9.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  <w:lang w:eastAsia="zh-CN"/>
        </w:rPr>
        <w:t xml:space="preserve"> Chen, R. </w:t>
      </w:r>
      <w:r w:rsidRPr="006E129A">
        <w:rPr>
          <w:rFonts w:ascii="Times New Roman" w:eastAsia="Times New Roman Bold" w:hAnsi="Times New Roman" w:cs="Times New Roman"/>
          <w:color w:val="000000" w:themeColor="text1"/>
          <w:lang w:eastAsia="zh-CN"/>
        </w:rPr>
        <w:t xml:space="preserve">&amp; Austin, J. P. (2019, August).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  <w:lang w:eastAsia="zh-CN"/>
        </w:rPr>
        <w:t>How do clients choose quality mental health providers?</w:t>
      </w:r>
      <w:r w:rsidRPr="006E129A">
        <w:rPr>
          <w:rFonts w:ascii="Times New Roman" w:eastAsia="Times New Roman Bold" w:hAnsi="Times New Roman" w:cs="Times New Roman"/>
          <w:color w:val="000000" w:themeColor="text1"/>
          <w:lang w:eastAsia="zh-CN"/>
        </w:rPr>
        <w:t xml:space="preserve"> American Association for Marriage and Family Therapy 2019 annual conference, Austin, TX.</w:t>
      </w:r>
    </w:p>
    <w:p w14:paraId="1A31B262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  <w:lang w:eastAsia="zh-CN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  <w:lang w:eastAsia="zh-CN"/>
        </w:rPr>
        <w:t>8. Karimi, H.</w:t>
      </w:r>
      <w:r w:rsidRPr="006E129A">
        <w:rPr>
          <w:rFonts w:ascii="Times New Roman" w:hAnsi="Times New Roman" w:cs="Times New Roman"/>
          <w:color w:val="000000" w:themeColor="text1"/>
        </w:rPr>
        <w:t>†</w:t>
      </w:r>
      <w:r w:rsidRPr="006E129A">
        <w:rPr>
          <w:rFonts w:ascii="Times New Roman" w:eastAsia="Times New Roman Bold" w:hAnsi="Times New Roman" w:cs="Times New Roman"/>
          <w:color w:val="000000" w:themeColor="text1"/>
          <w:lang w:eastAsia="zh-CN"/>
        </w:rPr>
        <w:t xml:space="preserve">, &amp; 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  <w:lang w:eastAsia="zh-CN"/>
        </w:rPr>
        <w:t>Chen, R.</w:t>
      </w:r>
      <w:r w:rsidRPr="006E129A">
        <w:rPr>
          <w:rFonts w:ascii="Times New Roman" w:eastAsia="Times New Roman Bold" w:hAnsi="Times New Roman" w:cs="Times New Roman"/>
          <w:color w:val="000000" w:themeColor="text1"/>
          <w:lang w:eastAsia="zh-CN"/>
        </w:rPr>
        <w:t xml:space="preserve"> (2018, November).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  <w:lang w:eastAsia="zh-CN"/>
        </w:rPr>
        <w:t>A cross-national study of common mechanisms of change in MFT</w:t>
      </w:r>
      <w:r w:rsidRPr="006E129A">
        <w:rPr>
          <w:rFonts w:ascii="Times New Roman" w:eastAsia="Times New Roman Bold" w:hAnsi="Times New Roman" w:cs="Times New Roman"/>
          <w:color w:val="000000" w:themeColor="text1"/>
          <w:lang w:eastAsia="zh-CN"/>
        </w:rPr>
        <w:t>. American Association for Marriage and Family Therapy 2018 annual conference, Louisville, KY.</w:t>
      </w:r>
    </w:p>
    <w:p w14:paraId="7F95280C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7. Austin, J. P., 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, Sutton, J. P. Hundley, J. W.*, &amp; Savage, B.* (2018, November).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 xml:space="preserve">The connection between relationship quality and clinician burnout. 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Research discussion presented at the </w:t>
      </w:r>
      <w:r w:rsidRPr="006E129A">
        <w:rPr>
          <w:rFonts w:ascii="Times New Roman" w:hAnsi="Times New Roman" w:cs="Times New Roman"/>
          <w:color w:val="000000" w:themeColor="text1"/>
        </w:rPr>
        <w:t xml:space="preserve">American Association for Marriage and Family Therapy 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>2018 annual conference, Louisville, KY.</w:t>
      </w:r>
    </w:p>
    <w:p w14:paraId="182E5B62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lastRenderedPageBreak/>
        <w:t xml:space="preserve">6. Austin, J. P., &amp; 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 xml:space="preserve">Chen, R. 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(2017, October).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 xml:space="preserve">Relationship health literacy: Promoting relational intelligence. </w:t>
      </w:r>
      <w:r w:rsidRPr="006E129A">
        <w:rPr>
          <w:rFonts w:ascii="Times New Roman" w:hAnsi="Times New Roman" w:cs="Times New Roman"/>
          <w:color w:val="000000" w:themeColor="text1"/>
        </w:rPr>
        <w:t xml:space="preserve">Workshop presented at the American Association for Marriage and Family Therapy 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>2017 annual conference, Atlanta, GA.</w:t>
      </w:r>
    </w:p>
    <w:p w14:paraId="45747E5E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>5.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 xml:space="preserve"> Chen, R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>., &amp; Busby, D.</w:t>
      </w:r>
      <w:r w:rsidRPr="006E129A">
        <w:rPr>
          <w:rFonts w:ascii="Times New Roman" w:hAnsi="Times New Roman" w:cs="Times New Roman"/>
          <w:color w:val="000000" w:themeColor="text1"/>
        </w:rPr>
        <w:t>†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 (2015, November). </w:t>
      </w:r>
      <w:r w:rsidRPr="006E129A">
        <w:rPr>
          <w:rFonts w:ascii="Times New Roman" w:hAnsi="Times New Roman" w:cs="Times New Roman"/>
          <w:i/>
          <w:color w:val="000000" w:themeColor="text1"/>
        </w:rPr>
        <w:t xml:space="preserve">Family of origin experience on relationship satisfaction: A mediation model. </w:t>
      </w:r>
      <w:r w:rsidRPr="006E129A">
        <w:rPr>
          <w:rFonts w:ascii="Times New Roman" w:hAnsi="Times New Roman" w:cs="Times New Roman"/>
          <w:color w:val="000000" w:themeColor="text1"/>
        </w:rPr>
        <w:t>Poster presented at the National Council on Family Relations Annual Conference, Vancouver, Canada.</w:t>
      </w:r>
    </w:p>
    <w:p w14:paraId="2120A5BB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>4. Austin, J.</w:t>
      </w:r>
      <w:r w:rsidRPr="006E129A">
        <w:rPr>
          <w:rFonts w:ascii="Times New Roman" w:hAnsi="Times New Roman" w:cs="Times New Roman"/>
          <w:color w:val="000000" w:themeColor="text1"/>
        </w:rPr>
        <w:t xml:space="preserve"> P., &amp; </w:t>
      </w:r>
      <w:r w:rsidRPr="006E129A">
        <w:rPr>
          <w:rFonts w:ascii="Times New Roman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 (2015, November).</w:t>
      </w:r>
      <w:r w:rsidRPr="006E129A">
        <w:rPr>
          <w:rFonts w:ascii="Times New Roman" w:hAnsi="Times New Roman" w:cs="Times New Roman"/>
          <w:i/>
          <w:color w:val="000000" w:themeColor="text1"/>
        </w:rPr>
        <w:t xml:space="preserve"> Getting them in: Promoting MFT using the theory of reasoned action. </w:t>
      </w:r>
      <w:r w:rsidRPr="006E129A">
        <w:rPr>
          <w:rFonts w:ascii="Times New Roman" w:hAnsi="Times New Roman" w:cs="Times New Roman"/>
          <w:color w:val="000000" w:themeColor="text1"/>
        </w:rPr>
        <w:t>Paper presented at the National Council on Family Relations Annual Conference, Vancouver, Canada.</w:t>
      </w:r>
    </w:p>
    <w:p w14:paraId="7C82B8A4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3.</w:t>
      </w:r>
      <w:r w:rsidRPr="006E129A">
        <w:rPr>
          <w:rFonts w:ascii="Times New Roman" w:hAnsi="Times New Roman" w:cs="Times New Roman"/>
          <w:b/>
          <w:color w:val="000000" w:themeColor="text1"/>
        </w:rPr>
        <w:t xml:space="preserve"> Chen, R</w:t>
      </w:r>
      <w:r w:rsidRPr="006E129A">
        <w:rPr>
          <w:rFonts w:ascii="Times New Roman" w:hAnsi="Times New Roman" w:cs="Times New Roman"/>
          <w:color w:val="000000" w:themeColor="text1"/>
        </w:rPr>
        <w:t xml:space="preserve">., &amp; Austin, J. P. (2014, November). </w:t>
      </w:r>
      <w:r w:rsidRPr="006E129A">
        <w:rPr>
          <w:rFonts w:ascii="Times New Roman" w:hAnsi="Times New Roman" w:cs="Times New Roman"/>
          <w:i/>
          <w:color w:val="000000" w:themeColor="text1"/>
        </w:rPr>
        <w:t xml:space="preserve">Comparing Chinese and American adults’ perceived mate selection pressures. </w:t>
      </w:r>
      <w:r w:rsidRPr="006E129A">
        <w:rPr>
          <w:rFonts w:ascii="Times New Roman" w:hAnsi="Times New Roman" w:cs="Times New Roman"/>
          <w:color w:val="000000" w:themeColor="text1"/>
        </w:rPr>
        <w:t>Symposium presented at the National Council on Family Relations Annual Conference, Baltimore, MD.</w:t>
      </w:r>
    </w:p>
    <w:p w14:paraId="3DF2773F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2. Austin, J. P., &amp; </w:t>
      </w:r>
      <w:r w:rsidRPr="006E129A">
        <w:rPr>
          <w:rFonts w:ascii="Times New Roman" w:hAnsi="Times New Roman" w:cs="Times New Roman"/>
          <w:b/>
          <w:color w:val="000000" w:themeColor="text1"/>
        </w:rPr>
        <w:t>Chen, R</w:t>
      </w:r>
      <w:r w:rsidRPr="006E129A">
        <w:rPr>
          <w:rFonts w:ascii="Times New Roman" w:hAnsi="Times New Roman" w:cs="Times New Roman"/>
          <w:color w:val="000000" w:themeColor="text1"/>
        </w:rPr>
        <w:t xml:space="preserve">. (2014, November). </w:t>
      </w:r>
      <w:r w:rsidRPr="006E129A">
        <w:rPr>
          <w:rFonts w:ascii="Times New Roman" w:hAnsi="Times New Roman" w:cs="Times New Roman"/>
          <w:i/>
          <w:color w:val="000000" w:themeColor="text1"/>
        </w:rPr>
        <w:t>External influences on mate selection.</w:t>
      </w:r>
      <w:r w:rsidRPr="006E129A">
        <w:rPr>
          <w:rFonts w:ascii="Times New Roman" w:hAnsi="Times New Roman" w:cs="Times New Roman"/>
          <w:color w:val="000000" w:themeColor="text1"/>
        </w:rPr>
        <w:t xml:space="preserve"> Symposium presented at the National Council on Family Relations Annual Conference, Baltimore, MD.</w:t>
      </w:r>
    </w:p>
    <w:p w14:paraId="19D5758B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bCs/>
          <w:color w:val="000000" w:themeColor="text1"/>
        </w:rPr>
        <w:t>1.</w:t>
      </w:r>
      <w:r w:rsidRPr="006E129A">
        <w:rPr>
          <w:rFonts w:ascii="Times New Roman" w:hAnsi="Times New Roman" w:cs="Times New Roman"/>
          <w:b/>
          <w:bCs/>
          <w:color w:val="000000" w:themeColor="text1"/>
        </w:rPr>
        <w:t xml:space="preserve"> Chen, R.</w:t>
      </w:r>
      <w:r w:rsidRPr="006E129A">
        <w:rPr>
          <w:rFonts w:ascii="Times New Roman" w:hAnsi="Times New Roman" w:cs="Times New Roman"/>
          <w:color w:val="000000" w:themeColor="text1"/>
        </w:rPr>
        <w:t xml:space="preserve">, Fu, V., Faas, C., &amp; Austin, J. P. (2013, April). </w:t>
      </w:r>
      <w:r w:rsidRPr="006E129A">
        <w:rPr>
          <w:rFonts w:ascii="Times New Roman" w:hAnsi="Times New Roman" w:cs="Times New Roman"/>
          <w:i/>
          <w:color w:val="000000" w:themeColor="text1"/>
        </w:rPr>
        <w:t xml:space="preserve">A case study of teacher and parent mind-mindedness on social play behaviors of immigrant Chinese preschool children. </w:t>
      </w:r>
      <w:r w:rsidRPr="006E129A">
        <w:rPr>
          <w:rFonts w:ascii="Times New Roman" w:hAnsi="Times New Roman" w:cs="Times New Roman"/>
          <w:color w:val="000000" w:themeColor="text1"/>
        </w:rPr>
        <w:t>Poster presented at the Society for Research in Child Development Biennial Meeting, Seattle, WA.</w:t>
      </w:r>
    </w:p>
    <w:p w14:paraId="2D0B1E2E" w14:textId="77777777" w:rsidR="006E129A" w:rsidRPr="006E129A" w:rsidRDefault="006E129A" w:rsidP="006E129A">
      <w:pPr>
        <w:rPr>
          <w:rFonts w:ascii="Times New Roman" w:eastAsia="Times New Roman Bold" w:hAnsi="Times New Roman" w:cs="Times New Roman"/>
          <w:color w:val="000000" w:themeColor="text1"/>
        </w:rPr>
      </w:pPr>
    </w:p>
    <w:p w14:paraId="1E918588" w14:textId="77777777" w:rsidR="006E129A" w:rsidRPr="006E129A" w:rsidRDefault="006E129A" w:rsidP="006E129A">
      <w:pPr>
        <w:outlineLvl w:val="0"/>
        <w:rPr>
          <w:rFonts w:ascii="Times New Roman" w:eastAsia="Times New Roman Bold" w:hAnsi="Times New Roman" w:cs="Times New Roman"/>
          <w:b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State/Regional Presentations</w:t>
      </w:r>
    </w:p>
    <w:p w14:paraId="4FBC7C6F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5. Austin, J. P. &amp; 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, (2018, July).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>Learning selfishness in a selfless profession: Recognizing and reducing burnout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>. Workshop presented at Red River Institute Monthly Luncheon, Shreveport, LA.</w:t>
      </w:r>
    </w:p>
    <w:p w14:paraId="0CFE99DA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4. Aryal, K.*, &amp; 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 (2018, February).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 xml:space="preserve">Experience </w:t>
      </w:r>
      <w:bookmarkStart w:id="0" w:name="_Hlk495320862"/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>of international students in MFT program</w:t>
      </w:r>
      <w:bookmarkEnd w:id="0"/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 xml:space="preserve">s. 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>Ted-style talk presented at Louisiana Association for Marriage and Family Therapy Annual Conference, Baton Rouge, LA.</w:t>
      </w:r>
    </w:p>
    <w:p w14:paraId="1E60E669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3. Austin, J. P., Sutton, J., 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 (2017, March).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>“It’s not you, it’s me”: Recognizing and reducing burnout and compassion fatigue in the mental health profession.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 Workshop presented at Louisiana Association for Marriage and Family Therapy Annual Conference, Baton Rouge, LA.</w:t>
      </w:r>
    </w:p>
    <w:p w14:paraId="0674160D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2. Sutton, J., 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, &amp; Austin, J. P. (2015, October).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>Learning selfishness in a selfless profession.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 Workshop presented at North Louisiana Counselor Education Workshop, West Monroe, LA.</w:t>
      </w:r>
    </w:p>
    <w:p w14:paraId="2E7EA446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1. Austin, J. P., &amp; </w:t>
      </w: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Chen, R.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 (2015, February). </w:t>
      </w:r>
      <w:r w:rsidRPr="006E129A">
        <w:rPr>
          <w:rFonts w:ascii="Times New Roman" w:eastAsia="Times New Roman Bold" w:hAnsi="Times New Roman" w:cs="Times New Roman"/>
          <w:i/>
          <w:color w:val="000000" w:themeColor="text1"/>
        </w:rPr>
        <w:t xml:space="preserve">Perception of MFT session cost. 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>Poster presented at Louisiana Association for Marriage and Family Therapy Annual Conference, Baton Rouge, LA.</w:t>
      </w:r>
    </w:p>
    <w:p w14:paraId="4B70EA12" w14:textId="77777777" w:rsidR="006E129A" w:rsidRPr="006E129A" w:rsidRDefault="006E129A" w:rsidP="006E129A">
      <w:pPr>
        <w:rPr>
          <w:rFonts w:ascii="Times New Roman" w:eastAsia="Times New Roman Bold" w:hAnsi="Times New Roman" w:cs="Times New Roman"/>
          <w:color w:val="000000" w:themeColor="text1"/>
        </w:rPr>
      </w:pPr>
    </w:p>
    <w:p w14:paraId="45D089CF" w14:textId="77777777" w:rsidR="006E129A" w:rsidRPr="006E129A" w:rsidRDefault="006E129A" w:rsidP="006E129A">
      <w:pPr>
        <w:rPr>
          <w:rFonts w:ascii="Times New Roman" w:eastAsia="Times New Roman Bold" w:hAnsi="Times New Roman" w:cs="Times New Roman"/>
          <w:b/>
          <w:color w:val="000000" w:themeColor="text1"/>
        </w:rPr>
      </w:pPr>
    </w:p>
    <w:p w14:paraId="4AB224C4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PROFESSIONAL SERVICES</w:t>
      </w:r>
    </w:p>
    <w:p w14:paraId="2F39404E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4264C6A7" w14:textId="77777777" w:rsidR="006E129A" w:rsidRPr="006E129A" w:rsidRDefault="006E129A" w:rsidP="006E129A">
      <w:pPr>
        <w:rPr>
          <w:rFonts w:ascii="Times New Roman" w:hAnsi="Times New Roman" w:cs="Times New Roman"/>
          <w:b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Consultant</w:t>
      </w:r>
    </w:p>
    <w:p w14:paraId="2F25D819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United Nations Office on Drugs and Crime (UNODC) Training Package  – “Elements of family therapy for juveniles with drug use disorders and in contact with the criminal justice system: Creating societies resilient to drugs and crime” </w:t>
      </w:r>
    </w:p>
    <w:p w14:paraId="59E01258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042C9CF4" w14:textId="77777777" w:rsidR="006E129A" w:rsidRPr="006E129A" w:rsidRDefault="006E129A" w:rsidP="006E129A">
      <w:pPr>
        <w:rPr>
          <w:rFonts w:ascii="Times New Roman" w:hAnsi="Times New Roman" w:cs="Times New Roman"/>
          <w:b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Editorial Boards</w:t>
      </w:r>
    </w:p>
    <w:p w14:paraId="3E8DEE18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lastRenderedPageBreak/>
        <w:t>Associate Editor – Journal of Comparative Family Studies</w:t>
      </w:r>
    </w:p>
    <w:p w14:paraId="1D304F3A" w14:textId="77777777" w:rsidR="007570D0" w:rsidRDefault="007570D0" w:rsidP="006E129A">
      <w:pPr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6A37E6B6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Ad Hoc Reviewer</w:t>
      </w:r>
    </w:p>
    <w:p w14:paraId="7D9AB239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Journal of Marital and Family Therapy</w:t>
      </w:r>
    </w:p>
    <w:p w14:paraId="32B43A4E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Journal of Cross-Cultural Psychology</w:t>
      </w:r>
    </w:p>
    <w:p w14:paraId="472D9714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 xml:space="preserve">Journal of Comparative Family Studies </w:t>
      </w:r>
    </w:p>
    <w:p w14:paraId="3B09C4D0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Professional Psychology: Research and Practice</w:t>
      </w:r>
    </w:p>
    <w:p w14:paraId="00D044A5" w14:textId="77777777" w:rsidR="006E129A" w:rsidRPr="006E129A" w:rsidRDefault="006E129A" w:rsidP="006E129A">
      <w:pPr>
        <w:rPr>
          <w:rFonts w:ascii="Times New Roman" w:hAnsi="Times New Roman" w:cs="Times New Roman"/>
        </w:rPr>
      </w:pPr>
      <w:r w:rsidRPr="006E129A">
        <w:rPr>
          <w:rFonts w:ascii="Times New Roman" w:hAnsi="Times New Roman" w:cs="Times New Roman"/>
        </w:rPr>
        <w:t>Substance Use and Misuse</w:t>
      </w:r>
    </w:p>
    <w:p w14:paraId="50E622B1" w14:textId="77777777" w:rsidR="006E129A" w:rsidRPr="006E129A" w:rsidRDefault="006E129A" w:rsidP="006E129A">
      <w:pPr>
        <w:rPr>
          <w:rFonts w:ascii="Times New Roman" w:hAnsi="Times New Roman" w:cs="Times New Roman"/>
        </w:rPr>
      </w:pPr>
      <w:r w:rsidRPr="006E129A">
        <w:rPr>
          <w:rFonts w:ascii="Times New Roman" w:hAnsi="Times New Roman" w:cs="Times New Roman"/>
        </w:rPr>
        <w:t>Aging and Mental Health</w:t>
      </w:r>
    </w:p>
    <w:p w14:paraId="27CDB559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</w:p>
    <w:p w14:paraId="19B2DC7E" w14:textId="77777777" w:rsidR="006E129A" w:rsidRPr="006E129A" w:rsidRDefault="006E129A" w:rsidP="006E129A">
      <w:pPr>
        <w:ind w:left="418" w:hanging="418"/>
        <w:outlineLvl w:val="0"/>
        <w:rPr>
          <w:rFonts w:ascii="Times New Roman" w:eastAsia="Times New Roman Bold" w:hAnsi="Times New Roman" w:cs="Times New Roman"/>
          <w:b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b/>
          <w:color w:val="000000" w:themeColor="text1"/>
        </w:rPr>
        <w:t>Conference Proposal Reviewer</w:t>
      </w:r>
    </w:p>
    <w:p w14:paraId="7DC19A59" w14:textId="77777777" w:rsidR="006E129A" w:rsidRPr="006E129A" w:rsidRDefault="006E129A" w:rsidP="006E129A">
      <w:pPr>
        <w:ind w:left="418" w:hanging="418"/>
        <w:rPr>
          <w:rFonts w:ascii="Times New Roman" w:eastAsia="Times New Roman Bold" w:hAnsi="Times New Roman" w:cs="Times New Roman"/>
          <w:color w:val="000000" w:themeColor="text1"/>
        </w:rPr>
      </w:pPr>
      <w:r w:rsidRPr="006E129A">
        <w:rPr>
          <w:rFonts w:ascii="Times New Roman" w:eastAsia="Times New Roman Bold" w:hAnsi="Times New Roman" w:cs="Times New Roman"/>
          <w:color w:val="000000" w:themeColor="text1"/>
        </w:rPr>
        <w:t>Presentation Reviewer –National Council on Family Relations Annual Conference</w:t>
      </w:r>
      <w:r w:rsidRPr="006E129A">
        <w:rPr>
          <w:rFonts w:ascii="Times New Roman" w:eastAsia="Arial Unicode MS" w:hAnsi="Times New Roman" w:cs="Times New Roman"/>
          <w:bCs/>
          <w:color w:val="000000" w:themeColor="text1"/>
        </w:rPr>
        <w:t xml:space="preserve">, 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Family Therapy Section, </w:t>
      </w:r>
      <w:r w:rsidRPr="006E129A">
        <w:rPr>
          <w:rFonts w:ascii="Times New Roman" w:eastAsia="Arial Unicode MS" w:hAnsi="Times New Roman" w:cs="Times New Roman"/>
          <w:bCs/>
          <w:color w:val="000000" w:themeColor="text1"/>
        </w:rPr>
        <w:t>Minnesota.</w:t>
      </w:r>
      <w:r w:rsidRPr="006E129A">
        <w:rPr>
          <w:rFonts w:ascii="Times New Roman" w:eastAsia="Times New Roman Bold" w:hAnsi="Times New Roman" w:cs="Times New Roman"/>
          <w:color w:val="000000" w:themeColor="text1"/>
        </w:rPr>
        <w:t xml:space="preserve"> (2016, March)</w:t>
      </w:r>
    </w:p>
    <w:p w14:paraId="074B3A9A" w14:textId="77777777" w:rsidR="006E129A" w:rsidRPr="006E129A" w:rsidRDefault="006E129A" w:rsidP="006E129A">
      <w:pPr>
        <w:ind w:left="418" w:hanging="418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Poster Judge – National Council on Family Relations Annual Conference, Family Therapy Section, Vancouver, Canada. (2015, November)</w:t>
      </w:r>
    </w:p>
    <w:p w14:paraId="3930733D" w14:textId="77777777" w:rsidR="005969BB" w:rsidRPr="006E129A" w:rsidRDefault="005969BB" w:rsidP="006E129A">
      <w:pPr>
        <w:rPr>
          <w:rFonts w:ascii="Times New Roman" w:hAnsi="Times New Roman" w:cs="Times New Roman"/>
          <w:color w:val="000000" w:themeColor="text1"/>
        </w:rPr>
      </w:pPr>
    </w:p>
    <w:p w14:paraId="106863F1" w14:textId="77777777" w:rsidR="006E129A" w:rsidRPr="006E129A" w:rsidRDefault="006E129A" w:rsidP="006E129A">
      <w:pPr>
        <w:rPr>
          <w:rFonts w:ascii="Times New Roman" w:hAnsi="Times New Roman" w:cs="Times New Roman"/>
          <w:color w:val="000000" w:themeColor="text1"/>
        </w:rPr>
      </w:pPr>
    </w:p>
    <w:p w14:paraId="0FCED777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E129A">
        <w:rPr>
          <w:rFonts w:ascii="Times New Roman" w:hAnsi="Times New Roman" w:cs="Times New Roman"/>
          <w:b/>
          <w:color w:val="000000" w:themeColor="text1"/>
        </w:rPr>
        <w:t>PROFESSIONAL MEMBERSHIPS</w:t>
      </w:r>
    </w:p>
    <w:p w14:paraId="0D2CAB94" w14:textId="77777777" w:rsidR="006E129A" w:rsidRPr="006E129A" w:rsidRDefault="006E129A" w:rsidP="006E129A">
      <w:pPr>
        <w:rPr>
          <w:rFonts w:ascii="Times New Roman" w:eastAsia="Times New Roman Bold" w:hAnsi="Times New Roman" w:cs="Times New Roman"/>
          <w:b/>
          <w:color w:val="000000" w:themeColor="text1"/>
        </w:rPr>
      </w:pPr>
    </w:p>
    <w:p w14:paraId="05BEFADA" w14:textId="77777777" w:rsidR="006E129A" w:rsidRPr="006E129A" w:rsidRDefault="006E129A" w:rsidP="006E129A">
      <w:pPr>
        <w:outlineLvl w:val="0"/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American Association for Marriage and Family Therapy</w:t>
      </w:r>
    </w:p>
    <w:p w14:paraId="0AAA2583" w14:textId="77777777" w:rsidR="006E129A" w:rsidRDefault="006E129A" w:rsidP="006E129A">
      <w:pPr>
        <w:rPr>
          <w:rFonts w:ascii="Times New Roman" w:hAnsi="Times New Roman" w:cs="Times New Roman"/>
          <w:color w:val="000000" w:themeColor="text1"/>
        </w:rPr>
      </w:pPr>
      <w:r w:rsidRPr="006E129A">
        <w:rPr>
          <w:rFonts w:ascii="Times New Roman" w:hAnsi="Times New Roman" w:cs="Times New Roman"/>
          <w:color w:val="000000" w:themeColor="text1"/>
        </w:rPr>
        <w:t>American Psychological Association</w:t>
      </w:r>
    </w:p>
    <w:p w14:paraId="1428D881" w14:textId="7A8E53F9" w:rsidR="00B76F6A" w:rsidRPr="006E129A" w:rsidRDefault="00B76F6A" w:rsidP="006E129A">
      <w:pPr>
        <w:rPr>
          <w:rFonts w:ascii="Times New Roman" w:hAnsi="Times New Roman" w:cs="Times New Roman"/>
          <w:strike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EMDR International Association</w:t>
      </w:r>
    </w:p>
    <w:p w14:paraId="23AB5090" w14:textId="77777777" w:rsidR="007570D0" w:rsidRDefault="007570D0" w:rsidP="006E129A">
      <w:pPr>
        <w:rPr>
          <w:rFonts w:ascii="Times New Roman" w:hAnsi="Times New Roman" w:cs="Times New Roman"/>
          <w:color w:val="000000" w:themeColor="text1"/>
        </w:rPr>
      </w:pPr>
    </w:p>
    <w:p w14:paraId="728E468A" w14:textId="71B2CA88" w:rsidR="00A232FE" w:rsidRPr="006E129A" w:rsidRDefault="00A232FE" w:rsidP="00A31AEF">
      <w:pPr>
        <w:spacing w:line="480" w:lineRule="auto"/>
        <w:rPr>
          <w:rFonts w:ascii="Times New Roman" w:hAnsi="Times New Roman" w:cs="Times New Roman"/>
        </w:rPr>
      </w:pPr>
    </w:p>
    <w:sectPr w:rsidR="00A232FE" w:rsidRPr="006E129A" w:rsidSect="003337FA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EF7AA" w14:textId="77777777" w:rsidR="00B61A6A" w:rsidRDefault="00B61A6A">
      <w:r>
        <w:separator/>
      </w:r>
    </w:p>
  </w:endnote>
  <w:endnote w:type="continuationSeparator" w:id="0">
    <w:p w14:paraId="51A5F13E" w14:textId="77777777" w:rsidR="00B61A6A" w:rsidRDefault="00B6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79033" w14:textId="77777777" w:rsidR="009E3931" w:rsidRPr="0048121A" w:rsidRDefault="009E3931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8F398" w14:textId="77777777" w:rsidR="00B61A6A" w:rsidRDefault="00B61A6A">
      <w:r>
        <w:separator/>
      </w:r>
    </w:p>
  </w:footnote>
  <w:footnote w:type="continuationSeparator" w:id="0">
    <w:p w14:paraId="75B77961" w14:textId="77777777" w:rsidR="00B61A6A" w:rsidRDefault="00B6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4FCF" w14:textId="77777777" w:rsidR="009E3931" w:rsidRDefault="009E3931" w:rsidP="00DE7D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5A3077E4" w14:textId="77777777" w:rsidR="009E3931" w:rsidRDefault="009E3931" w:rsidP="00A232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2B52E" w14:textId="77777777" w:rsidR="009E3931" w:rsidRDefault="009E3931" w:rsidP="00772C4C">
    <w:pPr>
      <w:pStyle w:val="Header"/>
      <w:ind w:left="720" w:right="360"/>
      <w:jc w:val="center"/>
    </w:pPr>
  </w:p>
  <w:p w14:paraId="20DD8B77" w14:textId="77777777" w:rsidR="009E3931" w:rsidRDefault="009E3931" w:rsidP="00A232FE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514F"/>
    <w:multiLevelType w:val="hybridMultilevel"/>
    <w:tmpl w:val="F25AFB28"/>
    <w:lvl w:ilvl="0" w:tplc="D73A4A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D86C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2E3D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E00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3428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261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F0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8467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2CF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2FC2"/>
    <w:multiLevelType w:val="hybridMultilevel"/>
    <w:tmpl w:val="3DC289F0"/>
    <w:lvl w:ilvl="0" w:tplc="BB8A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CE085B"/>
    <w:multiLevelType w:val="hybridMultilevel"/>
    <w:tmpl w:val="C7FCAA2A"/>
    <w:lvl w:ilvl="0" w:tplc="2D986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981643234">
    <w:abstractNumId w:val="0"/>
  </w:num>
  <w:num w:numId="2" w16cid:durableId="1063873132">
    <w:abstractNumId w:val="1"/>
  </w:num>
  <w:num w:numId="3" w16cid:durableId="146825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1E"/>
    <w:rsid w:val="00012027"/>
    <w:rsid w:val="0002233D"/>
    <w:rsid w:val="000263E6"/>
    <w:rsid w:val="00033EDD"/>
    <w:rsid w:val="0005203F"/>
    <w:rsid w:val="000557CC"/>
    <w:rsid w:val="000577B2"/>
    <w:rsid w:val="000726C6"/>
    <w:rsid w:val="00090039"/>
    <w:rsid w:val="000A45ED"/>
    <w:rsid w:val="000B1488"/>
    <w:rsid w:val="000D2AFB"/>
    <w:rsid w:val="000D3289"/>
    <w:rsid w:val="000D4A0E"/>
    <w:rsid w:val="000E4A96"/>
    <w:rsid w:val="000F1AAF"/>
    <w:rsid w:val="000F739C"/>
    <w:rsid w:val="001049AF"/>
    <w:rsid w:val="00107625"/>
    <w:rsid w:val="00152B6B"/>
    <w:rsid w:val="00157C7B"/>
    <w:rsid w:val="00161DFF"/>
    <w:rsid w:val="0017611A"/>
    <w:rsid w:val="001821F1"/>
    <w:rsid w:val="0018758A"/>
    <w:rsid w:val="001A11F6"/>
    <w:rsid w:val="001A12E3"/>
    <w:rsid w:val="001D3717"/>
    <w:rsid w:val="001D4EAE"/>
    <w:rsid w:val="00203347"/>
    <w:rsid w:val="00217970"/>
    <w:rsid w:val="00225369"/>
    <w:rsid w:val="00240CD3"/>
    <w:rsid w:val="002450B7"/>
    <w:rsid w:val="00247165"/>
    <w:rsid w:val="0027521E"/>
    <w:rsid w:val="00275290"/>
    <w:rsid w:val="00281114"/>
    <w:rsid w:val="0029415D"/>
    <w:rsid w:val="00294A70"/>
    <w:rsid w:val="002A1EE3"/>
    <w:rsid w:val="002A3B14"/>
    <w:rsid w:val="002B408C"/>
    <w:rsid w:val="002C4543"/>
    <w:rsid w:val="002C60B2"/>
    <w:rsid w:val="002D17B0"/>
    <w:rsid w:val="002E15FC"/>
    <w:rsid w:val="002F1197"/>
    <w:rsid w:val="00325FCD"/>
    <w:rsid w:val="003337FA"/>
    <w:rsid w:val="00335003"/>
    <w:rsid w:val="00337968"/>
    <w:rsid w:val="00367F04"/>
    <w:rsid w:val="00370C27"/>
    <w:rsid w:val="0037550D"/>
    <w:rsid w:val="003A60B3"/>
    <w:rsid w:val="003B29AC"/>
    <w:rsid w:val="003B4D54"/>
    <w:rsid w:val="003B6450"/>
    <w:rsid w:val="003C221E"/>
    <w:rsid w:val="003C55C1"/>
    <w:rsid w:val="003C5AF4"/>
    <w:rsid w:val="003D3B94"/>
    <w:rsid w:val="003E4FC3"/>
    <w:rsid w:val="003E71ED"/>
    <w:rsid w:val="004041CD"/>
    <w:rsid w:val="00404AFB"/>
    <w:rsid w:val="00417472"/>
    <w:rsid w:val="00442A8F"/>
    <w:rsid w:val="00452FB0"/>
    <w:rsid w:val="00463D6F"/>
    <w:rsid w:val="00464D64"/>
    <w:rsid w:val="0047179B"/>
    <w:rsid w:val="00474236"/>
    <w:rsid w:val="0047769A"/>
    <w:rsid w:val="00483765"/>
    <w:rsid w:val="0049045F"/>
    <w:rsid w:val="004B3B6E"/>
    <w:rsid w:val="004D1146"/>
    <w:rsid w:val="004D4B35"/>
    <w:rsid w:val="004E052F"/>
    <w:rsid w:val="004E71EA"/>
    <w:rsid w:val="004F0751"/>
    <w:rsid w:val="00510234"/>
    <w:rsid w:val="005225EF"/>
    <w:rsid w:val="00522F2C"/>
    <w:rsid w:val="005441A3"/>
    <w:rsid w:val="00544DFB"/>
    <w:rsid w:val="0055378C"/>
    <w:rsid w:val="00563D08"/>
    <w:rsid w:val="0058390C"/>
    <w:rsid w:val="00594DA9"/>
    <w:rsid w:val="005969BB"/>
    <w:rsid w:val="005A3A94"/>
    <w:rsid w:val="005A7B8F"/>
    <w:rsid w:val="005B5A6C"/>
    <w:rsid w:val="005B6B8C"/>
    <w:rsid w:val="005F4353"/>
    <w:rsid w:val="0061460F"/>
    <w:rsid w:val="0062017A"/>
    <w:rsid w:val="00661D72"/>
    <w:rsid w:val="006641E8"/>
    <w:rsid w:val="00666804"/>
    <w:rsid w:val="00672A1F"/>
    <w:rsid w:val="00684A19"/>
    <w:rsid w:val="006B7AA6"/>
    <w:rsid w:val="006C0822"/>
    <w:rsid w:val="006C576E"/>
    <w:rsid w:val="006C5AAA"/>
    <w:rsid w:val="006D6973"/>
    <w:rsid w:val="006E129A"/>
    <w:rsid w:val="006E1498"/>
    <w:rsid w:val="0073077A"/>
    <w:rsid w:val="00735E2F"/>
    <w:rsid w:val="007458B4"/>
    <w:rsid w:val="00745D6F"/>
    <w:rsid w:val="007463EE"/>
    <w:rsid w:val="007570D0"/>
    <w:rsid w:val="0076592F"/>
    <w:rsid w:val="00772337"/>
    <w:rsid w:val="00772680"/>
    <w:rsid w:val="00772C4C"/>
    <w:rsid w:val="00777EC9"/>
    <w:rsid w:val="0078650A"/>
    <w:rsid w:val="007B5072"/>
    <w:rsid w:val="007C4A9C"/>
    <w:rsid w:val="007D615F"/>
    <w:rsid w:val="00803CC2"/>
    <w:rsid w:val="00803EC0"/>
    <w:rsid w:val="00814D0F"/>
    <w:rsid w:val="0083263A"/>
    <w:rsid w:val="00857D12"/>
    <w:rsid w:val="00863CFE"/>
    <w:rsid w:val="00880418"/>
    <w:rsid w:val="008878C3"/>
    <w:rsid w:val="008A1BC8"/>
    <w:rsid w:val="008B2C98"/>
    <w:rsid w:val="008B508F"/>
    <w:rsid w:val="008D4ED1"/>
    <w:rsid w:val="008E13B6"/>
    <w:rsid w:val="008E4520"/>
    <w:rsid w:val="00910CEF"/>
    <w:rsid w:val="00911791"/>
    <w:rsid w:val="0091450D"/>
    <w:rsid w:val="00915EB8"/>
    <w:rsid w:val="00916A2B"/>
    <w:rsid w:val="00916D2C"/>
    <w:rsid w:val="0092004B"/>
    <w:rsid w:val="009231AE"/>
    <w:rsid w:val="00930AE5"/>
    <w:rsid w:val="00940E08"/>
    <w:rsid w:val="00942864"/>
    <w:rsid w:val="0094724A"/>
    <w:rsid w:val="0098258D"/>
    <w:rsid w:val="009851B8"/>
    <w:rsid w:val="00987E65"/>
    <w:rsid w:val="009A21FA"/>
    <w:rsid w:val="009D1182"/>
    <w:rsid w:val="009D1F09"/>
    <w:rsid w:val="009E3931"/>
    <w:rsid w:val="00A20893"/>
    <w:rsid w:val="00A22408"/>
    <w:rsid w:val="00A22D3E"/>
    <w:rsid w:val="00A232FE"/>
    <w:rsid w:val="00A23914"/>
    <w:rsid w:val="00A31AEF"/>
    <w:rsid w:val="00A45E8A"/>
    <w:rsid w:val="00A50982"/>
    <w:rsid w:val="00A92D81"/>
    <w:rsid w:val="00A942B3"/>
    <w:rsid w:val="00A96175"/>
    <w:rsid w:val="00AA2404"/>
    <w:rsid w:val="00AB29AD"/>
    <w:rsid w:val="00AD2328"/>
    <w:rsid w:val="00AE391A"/>
    <w:rsid w:val="00AE7C87"/>
    <w:rsid w:val="00AF21C9"/>
    <w:rsid w:val="00B0170C"/>
    <w:rsid w:val="00B109C5"/>
    <w:rsid w:val="00B201D1"/>
    <w:rsid w:val="00B2186E"/>
    <w:rsid w:val="00B22C94"/>
    <w:rsid w:val="00B26377"/>
    <w:rsid w:val="00B264E7"/>
    <w:rsid w:val="00B32E43"/>
    <w:rsid w:val="00B370D2"/>
    <w:rsid w:val="00B37190"/>
    <w:rsid w:val="00B414AE"/>
    <w:rsid w:val="00B4320F"/>
    <w:rsid w:val="00B578C9"/>
    <w:rsid w:val="00B60A90"/>
    <w:rsid w:val="00B61A6A"/>
    <w:rsid w:val="00B749A5"/>
    <w:rsid w:val="00B76F6A"/>
    <w:rsid w:val="00B91B16"/>
    <w:rsid w:val="00B91FBC"/>
    <w:rsid w:val="00B92606"/>
    <w:rsid w:val="00B9684B"/>
    <w:rsid w:val="00BB2418"/>
    <w:rsid w:val="00BB4ADD"/>
    <w:rsid w:val="00BC2208"/>
    <w:rsid w:val="00BC2D74"/>
    <w:rsid w:val="00BC2F94"/>
    <w:rsid w:val="00BC44C1"/>
    <w:rsid w:val="00BC53A2"/>
    <w:rsid w:val="00BC5FA6"/>
    <w:rsid w:val="00BD4C27"/>
    <w:rsid w:val="00BE626A"/>
    <w:rsid w:val="00BF4A49"/>
    <w:rsid w:val="00BF58BF"/>
    <w:rsid w:val="00C04837"/>
    <w:rsid w:val="00C23BB4"/>
    <w:rsid w:val="00C42460"/>
    <w:rsid w:val="00C432C5"/>
    <w:rsid w:val="00C53C37"/>
    <w:rsid w:val="00C60FFE"/>
    <w:rsid w:val="00C70AA7"/>
    <w:rsid w:val="00C924F8"/>
    <w:rsid w:val="00CA27C8"/>
    <w:rsid w:val="00CA2B1A"/>
    <w:rsid w:val="00CA6CFB"/>
    <w:rsid w:val="00CB7453"/>
    <w:rsid w:val="00CD7EE7"/>
    <w:rsid w:val="00CE4F41"/>
    <w:rsid w:val="00CE7802"/>
    <w:rsid w:val="00D04405"/>
    <w:rsid w:val="00D4543D"/>
    <w:rsid w:val="00D53D3E"/>
    <w:rsid w:val="00D553BD"/>
    <w:rsid w:val="00D66B00"/>
    <w:rsid w:val="00D800B9"/>
    <w:rsid w:val="00DA61B5"/>
    <w:rsid w:val="00DA6FD9"/>
    <w:rsid w:val="00DD1A20"/>
    <w:rsid w:val="00DE3AF8"/>
    <w:rsid w:val="00DE4A31"/>
    <w:rsid w:val="00DE54FD"/>
    <w:rsid w:val="00DE7DA4"/>
    <w:rsid w:val="00DF2653"/>
    <w:rsid w:val="00DF3C30"/>
    <w:rsid w:val="00E13AAD"/>
    <w:rsid w:val="00E3687B"/>
    <w:rsid w:val="00E426E5"/>
    <w:rsid w:val="00E449F7"/>
    <w:rsid w:val="00E52467"/>
    <w:rsid w:val="00E67817"/>
    <w:rsid w:val="00E73291"/>
    <w:rsid w:val="00E73D9D"/>
    <w:rsid w:val="00E83633"/>
    <w:rsid w:val="00E928B6"/>
    <w:rsid w:val="00E93FB6"/>
    <w:rsid w:val="00EB482C"/>
    <w:rsid w:val="00EB7093"/>
    <w:rsid w:val="00EC2EF0"/>
    <w:rsid w:val="00EC319A"/>
    <w:rsid w:val="00EC6D21"/>
    <w:rsid w:val="00ED4214"/>
    <w:rsid w:val="00EE0635"/>
    <w:rsid w:val="00F064AD"/>
    <w:rsid w:val="00F11001"/>
    <w:rsid w:val="00F221FC"/>
    <w:rsid w:val="00F44156"/>
    <w:rsid w:val="00F4493D"/>
    <w:rsid w:val="00F555D5"/>
    <w:rsid w:val="00F61E1F"/>
    <w:rsid w:val="00F62C7C"/>
    <w:rsid w:val="00F67973"/>
    <w:rsid w:val="00F7257F"/>
    <w:rsid w:val="00F840B6"/>
    <w:rsid w:val="00F91BB2"/>
    <w:rsid w:val="00F967B4"/>
    <w:rsid w:val="00FA1785"/>
    <w:rsid w:val="00FD0061"/>
    <w:rsid w:val="00FE14B7"/>
    <w:rsid w:val="00FE3340"/>
    <w:rsid w:val="00FE5280"/>
    <w:rsid w:val="00FE53F7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16C21"/>
  <w14:defaultImageDpi w14:val="300"/>
  <w15:docId w15:val="{DFE69610-3313-1243-9E16-9223D1B5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A23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A232F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A232FE"/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A232FE"/>
  </w:style>
  <w:style w:type="character" w:styleId="CommentReference">
    <w:name w:val="annotation reference"/>
    <w:basedOn w:val="DefaultParagraphFont"/>
    <w:uiPriority w:val="99"/>
    <w:semiHidden/>
    <w:unhideWhenUsed/>
    <w:rsid w:val="00A232F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A232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2FE"/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232FE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2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FE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8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color w:val="auto"/>
      <w:sz w:val="20"/>
      <w:szCs w:val="20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87B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FE5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4520"/>
  </w:style>
  <w:style w:type="paragraph" w:styleId="Footer">
    <w:name w:val="footer"/>
    <w:basedOn w:val="Normal"/>
    <w:link w:val="FooterChar"/>
    <w:uiPriority w:val="99"/>
    <w:unhideWhenUsed/>
    <w:rsid w:val="008E1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3B6"/>
  </w:style>
  <w:style w:type="character" w:customStyle="1" w:styleId="apple-converted-space">
    <w:name w:val="apple-converted-space"/>
    <w:basedOn w:val="DefaultParagraphFont"/>
    <w:rsid w:val="00A92D81"/>
  </w:style>
  <w:style w:type="paragraph" w:styleId="ListParagraph">
    <w:name w:val="List Paragraph"/>
    <w:basedOn w:val="Normal"/>
    <w:uiPriority w:val="34"/>
    <w:qFormat/>
    <w:rsid w:val="00A50982"/>
    <w:pPr>
      <w:ind w:firstLine="420"/>
    </w:pPr>
  </w:style>
  <w:style w:type="character" w:styleId="Hyperlink">
    <w:name w:val="Hyperlink"/>
    <w:basedOn w:val="DefaultParagraphFont"/>
    <w:uiPriority w:val="99"/>
    <w:unhideWhenUsed/>
    <w:rsid w:val="002941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529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472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803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868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Ruoxi Chen</dc:creator>
  <cp:keywords/>
  <dc:description/>
  <cp:lastModifiedBy>Dr. Ruoxi Chen</cp:lastModifiedBy>
  <cp:revision>2</cp:revision>
  <cp:lastPrinted>2020-01-26T16:52:00Z</cp:lastPrinted>
  <dcterms:created xsi:type="dcterms:W3CDTF">2025-01-14T17:44:00Z</dcterms:created>
  <dcterms:modified xsi:type="dcterms:W3CDTF">2025-01-14T17:44:00Z</dcterms:modified>
</cp:coreProperties>
</file>