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1E0E9" w14:textId="353466D2" w:rsidR="006B1303" w:rsidRPr="006B1303" w:rsidRDefault="006B1303" w:rsidP="006B1303">
      <w:pPr>
        <w:tabs>
          <w:tab w:val="left" w:pos="990"/>
        </w:tabs>
        <w:rPr>
          <w:rFonts w:asciiTheme="minorHAnsi" w:hAnsiTheme="minorHAnsi"/>
          <w:b/>
        </w:rPr>
      </w:pPr>
      <w:bookmarkStart w:id="0" w:name="_GoBack"/>
      <w:bookmarkEnd w:id="0"/>
    </w:p>
    <w:p w14:paraId="79915C53" w14:textId="77660CE4" w:rsidR="001518A1" w:rsidRPr="006B1303" w:rsidRDefault="006B1303" w:rsidP="006B1303">
      <w:pPr>
        <w:pStyle w:val="Heading3"/>
        <w:pBdr>
          <w:top w:val="single" w:sz="4" w:space="1" w:color="C00000"/>
          <w:left w:val="single" w:sz="4" w:space="4" w:color="C00000"/>
          <w:bottom w:val="single" w:sz="4" w:space="1" w:color="C00000"/>
          <w:right w:val="single" w:sz="4" w:space="4" w:color="C00000"/>
        </w:pBdr>
        <w:shd w:val="clear" w:color="auto" w:fill="990000"/>
        <w:tabs>
          <w:tab w:val="left" w:pos="720"/>
          <w:tab w:val="left" w:pos="1440"/>
          <w:tab w:val="left" w:pos="2160"/>
          <w:tab w:val="center" w:pos="5040"/>
        </w:tabs>
        <w:jc w:val="center"/>
        <w:rPr>
          <w:rFonts w:asciiTheme="minorHAnsi" w:hAnsiTheme="minorHAnsi"/>
          <w:color w:val="FFFFFF" w:themeColor="background1"/>
          <w:sz w:val="32"/>
          <w:szCs w:val="32"/>
          <w:u w:val="single"/>
        </w:rPr>
      </w:pPr>
      <w:bookmarkStart w:id="1" w:name="_I._Policy_Statement"/>
      <w:bookmarkEnd w:id="1"/>
      <w:r w:rsidRPr="006B1303">
        <w:rPr>
          <w:rFonts w:asciiTheme="minorHAnsi" w:hAnsiTheme="minorHAnsi"/>
          <w:sz w:val="32"/>
          <w:szCs w:val="32"/>
        </w:rPr>
        <w:t>Welcome to ULM’s HUB</w:t>
      </w:r>
    </w:p>
    <w:p w14:paraId="588FE08D" w14:textId="77777777" w:rsidR="008D3A57" w:rsidRDefault="007D240C" w:rsidP="008D3A57">
      <w:pPr>
        <w:jc w:val="both"/>
        <w:rPr>
          <w:rFonts w:asciiTheme="minorHAnsi" w:hAnsiTheme="minorHAnsi"/>
          <w:b/>
        </w:rPr>
      </w:pPr>
      <w:r w:rsidRPr="006F6044">
        <w:rPr>
          <w:rFonts w:asciiTheme="minorHAnsi" w:hAnsiTheme="minorHAnsi"/>
          <w:b/>
        </w:rPr>
        <w:tab/>
      </w:r>
    </w:p>
    <w:p w14:paraId="3E374361" w14:textId="73C07A91" w:rsidR="00544BDF" w:rsidRDefault="006B1303" w:rsidP="008A1297">
      <w:pPr>
        <w:rPr>
          <w:rFonts w:asciiTheme="minorHAnsi" w:hAnsiTheme="minorHAnsi"/>
        </w:rPr>
      </w:pPr>
      <w:r>
        <w:rPr>
          <w:rFonts w:asciiTheme="minorHAnsi" w:hAnsiTheme="minorHAnsi"/>
        </w:rPr>
        <w:t xml:space="preserve">ULM’s </w:t>
      </w:r>
      <w:r w:rsidR="005D3E79">
        <w:rPr>
          <w:rFonts w:asciiTheme="minorHAnsi" w:hAnsiTheme="minorHAnsi"/>
        </w:rPr>
        <w:t>HUB has over 25,000 square feet of space and houses six food service concepts.  Located on the corner of Northeast and University Drives, the HUB is uniquely pos</w:t>
      </w:r>
      <w:r w:rsidR="0067679F">
        <w:rPr>
          <w:rFonts w:asciiTheme="minorHAnsi" w:hAnsiTheme="minorHAnsi"/>
        </w:rPr>
        <w:t>itioned to serve our on-campus community</w:t>
      </w:r>
      <w:r w:rsidR="005D3E79">
        <w:rPr>
          <w:rFonts w:asciiTheme="minorHAnsi" w:hAnsiTheme="minorHAnsi"/>
        </w:rPr>
        <w:t xml:space="preserve"> as well as </w:t>
      </w:r>
      <w:r w:rsidR="00644BAD">
        <w:rPr>
          <w:rFonts w:asciiTheme="minorHAnsi" w:hAnsiTheme="minorHAnsi"/>
        </w:rPr>
        <w:t>o</w:t>
      </w:r>
      <w:r w:rsidR="005D3E79">
        <w:rPr>
          <w:rFonts w:asciiTheme="minorHAnsi" w:hAnsiTheme="minorHAnsi"/>
        </w:rPr>
        <w:t>ur commuters</w:t>
      </w:r>
      <w:r w:rsidR="0067679F">
        <w:rPr>
          <w:rFonts w:asciiTheme="minorHAnsi" w:hAnsiTheme="minorHAnsi"/>
        </w:rPr>
        <w:t xml:space="preserve">, </w:t>
      </w:r>
      <w:r w:rsidR="005E7DCA">
        <w:rPr>
          <w:rFonts w:asciiTheme="minorHAnsi" w:hAnsiTheme="minorHAnsi"/>
        </w:rPr>
        <w:t>guests and friends of ULM.</w:t>
      </w:r>
      <w:r w:rsidR="008A1297">
        <w:rPr>
          <w:rFonts w:asciiTheme="minorHAnsi" w:hAnsiTheme="minorHAnsi"/>
        </w:rPr>
        <w:t xml:space="preserve">  </w:t>
      </w:r>
    </w:p>
    <w:p w14:paraId="187EF88A" w14:textId="77777777" w:rsidR="005E7DCA" w:rsidRPr="00614039" w:rsidRDefault="005E7DCA" w:rsidP="008A1297">
      <w:pPr>
        <w:rPr>
          <w:rFonts w:asciiTheme="minorHAnsi" w:hAnsiTheme="minorHAnsi" w:cstheme="minorHAnsi"/>
          <w:color w:val="000000"/>
        </w:rPr>
      </w:pPr>
    </w:p>
    <w:p w14:paraId="67F1E207" w14:textId="6308B397" w:rsidR="009C60B1" w:rsidRPr="006F6044" w:rsidRDefault="005E7DCA" w:rsidP="005E7DCA">
      <w:pPr>
        <w:pStyle w:val="Heading3"/>
        <w:pBdr>
          <w:top w:val="single" w:sz="4" w:space="1" w:color="C00000"/>
          <w:left w:val="single" w:sz="4" w:space="4" w:color="C00000"/>
          <w:bottom w:val="single" w:sz="4" w:space="1" w:color="C00000"/>
          <w:right w:val="single" w:sz="4" w:space="4" w:color="C00000"/>
        </w:pBdr>
        <w:shd w:val="clear" w:color="auto" w:fill="990000"/>
        <w:rPr>
          <w:rFonts w:asciiTheme="minorHAnsi" w:hAnsiTheme="minorHAnsi"/>
        </w:rPr>
      </w:pPr>
      <w:bookmarkStart w:id="2" w:name="_VI._Enforcement"/>
      <w:bookmarkEnd w:id="2"/>
      <w:r>
        <w:rPr>
          <w:rFonts w:asciiTheme="minorHAnsi" w:hAnsiTheme="minorHAnsi"/>
        </w:rPr>
        <w:t>&gt;</w:t>
      </w:r>
      <w:r w:rsidR="009C60B1" w:rsidRPr="006F6044">
        <w:rPr>
          <w:rFonts w:asciiTheme="minorHAnsi" w:hAnsiTheme="minorHAnsi"/>
        </w:rPr>
        <w:tab/>
      </w:r>
      <w:r w:rsidR="00485FFA" w:rsidRPr="00485FFA">
        <w:rPr>
          <w:rFonts w:asciiTheme="minorHAnsi" w:hAnsiTheme="minorHAnsi"/>
        </w:rPr>
        <w:t>Hours of Operation</w:t>
      </w:r>
    </w:p>
    <w:p w14:paraId="4579210D" w14:textId="77777777" w:rsidR="00485FFA" w:rsidRPr="008478E9" w:rsidRDefault="00485FFA" w:rsidP="00485FFA">
      <w:pPr>
        <w:rPr>
          <w:rFonts w:asciiTheme="minorHAnsi" w:eastAsia="MS Mincho" w:hAnsiTheme="minorHAnsi"/>
        </w:rPr>
      </w:pPr>
      <w:bookmarkStart w:id="3" w:name="_VII._Policy_Management"/>
      <w:bookmarkEnd w:id="3"/>
    </w:p>
    <w:p w14:paraId="52F5C8E3" w14:textId="4412587F" w:rsidR="00485FFA" w:rsidRPr="008478E9" w:rsidRDefault="009353E4" w:rsidP="00485FFA">
      <w:pPr>
        <w:rPr>
          <w:rFonts w:asciiTheme="minorHAnsi" w:eastAsia="MS Mincho" w:hAnsiTheme="minorHAnsi"/>
        </w:rPr>
      </w:pPr>
      <w:r>
        <w:rPr>
          <w:rFonts w:asciiTheme="minorHAnsi" w:eastAsia="MS Mincho" w:hAnsiTheme="minorHAnsi"/>
        </w:rPr>
        <w:t>The HUB</w:t>
      </w:r>
      <w:r w:rsidR="005E7DCA">
        <w:rPr>
          <w:rFonts w:asciiTheme="minorHAnsi" w:eastAsia="MS Mincho" w:hAnsiTheme="minorHAnsi"/>
        </w:rPr>
        <w:t>’s hours of operation are</w:t>
      </w:r>
      <w:r w:rsidR="00485FFA" w:rsidRPr="008478E9">
        <w:rPr>
          <w:rFonts w:asciiTheme="minorHAnsi" w:eastAsia="MS Mincho" w:hAnsiTheme="minorHAnsi"/>
        </w:rPr>
        <w:t>:</w:t>
      </w:r>
      <w:r w:rsidR="0067679F">
        <w:rPr>
          <w:rFonts w:asciiTheme="minorHAnsi" w:eastAsia="MS Mincho" w:hAnsiTheme="minorHAnsi"/>
        </w:rPr>
        <w:br/>
      </w:r>
    </w:p>
    <w:p w14:paraId="3A288C26" w14:textId="2EEABA4D" w:rsidR="00485FFA" w:rsidRPr="005E7DCA" w:rsidRDefault="00485FFA" w:rsidP="00485FFA">
      <w:pPr>
        <w:rPr>
          <w:rFonts w:asciiTheme="minorHAnsi" w:eastAsia="MS Mincho" w:hAnsiTheme="minorHAnsi"/>
          <w:b/>
        </w:rPr>
      </w:pPr>
      <w:r w:rsidRPr="005E7DCA">
        <w:rPr>
          <w:rFonts w:asciiTheme="minorHAnsi" w:eastAsia="MS Mincho" w:hAnsiTheme="minorHAnsi"/>
          <w:b/>
        </w:rPr>
        <w:t>Monday</w:t>
      </w:r>
      <w:r w:rsidR="008A1297" w:rsidRPr="005E7DCA">
        <w:rPr>
          <w:rFonts w:asciiTheme="minorHAnsi" w:eastAsia="MS Mincho" w:hAnsiTheme="minorHAnsi"/>
          <w:b/>
        </w:rPr>
        <w:t xml:space="preserve"> - Friday</w:t>
      </w:r>
      <w:r w:rsidRPr="005E7DCA">
        <w:rPr>
          <w:rFonts w:asciiTheme="minorHAnsi" w:eastAsia="MS Mincho" w:hAnsiTheme="minorHAnsi"/>
          <w:b/>
        </w:rPr>
        <w:t>:</w:t>
      </w:r>
      <w:r w:rsidRPr="005E7DCA">
        <w:rPr>
          <w:rFonts w:asciiTheme="minorHAnsi" w:eastAsia="MS Mincho" w:hAnsiTheme="minorHAnsi"/>
          <w:b/>
        </w:rPr>
        <w:tab/>
        <w:t>7:</w:t>
      </w:r>
      <w:r w:rsidR="008A1297" w:rsidRPr="005E7DCA">
        <w:rPr>
          <w:rFonts w:asciiTheme="minorHAnsi" w:eastAsia="MS Mincho" w:hAnsiTheme="minorHAnsi"/>
          <w:b/>
        </w:rPr>
        <w:t>0</w:t>
      </w:r>
      <w:r w:rsidRPr="005E7DCA">
        <w:rPr>
          <w:rFonts w:asciiTheme="minorHAnsi" w:eastAsia="MS Mincho" w:hAnsiTheme="minorHAnsi"/>
          <w:b/>
        </w:rPr>
        <w:t>0 am to 9:00 pm</w:t>
      </w:r>
    </w:p>
    <w:p w14:paraId="409565EC" w14:textId="48A8DE9C" w:rsidR="00485FFA" w:rsidRPr="005E7DCA" w:rsidRDefault="008A1297" w:rsidP="00485FFA">
      <w:pPr>
        <w:rPr>
          <w:rFonts w:asciiTheme="minorHAnsi" w:eastAsia="MS Mincho" w:hAnsiTheme="minorHAnsi"/>
          <w:b/>
        </w:rPr>
      </w:pPr>
      <w:r w:rsidRPr="005E7DCA">
        <w:rPr>
          <w:rFonts w:asciiTheme="minorHAnsi" w:eastAsia="MS Mincho" w:hAnsiTheme="minorHAnsi"/>
          <w:b/>
        </w:rPr>
        <w:t>Saturday – Sunday:</w:t>
      </w:r>
      <w:r w:rsidR="00485FFA" w:rsidRPr="005E7DCA">
        <w:rPr>
          <w:rFonts w:asciiTheme="minorHAnsi" w:eastAsia="MS Mincho" w:hAnsiTheme="minorHAnsi"/>
          <w:b/>
        </w:rPr>
        <w:tab/>
        <w:t>7:30 am to 12:00 pm</w:t>
      </w:r>
    </w:p>
    <w:p w14:paraId="2F34F529" w14:textId="77777777" w:rsidR="00485FFA" w:rsidRPr="00485FFA" w:rsidRDefault="00485FFA" w:rsidP="00485FFA">
      <w:pPr>
        <w:rPr>
          <w:rFonts w:asciiTheme="minorHAnsi" w:eastAsia="MS Mincho" w:hAnsiTheme="minorHAnsi"/>
          <w:i/>
        </w:rPr>
      </w:pPr>
    </w:p>
    <w:p w14:paraId="1DADF5FF" w14:textId="1FE65F10" w:rsidR="00485FFA" w:rsidRPr="00485FFA" w:rsidRDefault="008A1297" w:rsidP="00485FFA">
      <w:pPr>
        <w:rPr>
          <w:rFonts w:asciiTheme="minorHAnsi" w:eastAsia="MS Mincho" w:hAnsiTheme="minorHAnsi"/>
        </w:rPr>
      </w:pPr>
      <w:r>
        <w:rPr>
          <w:rFonts w:asciiTheme="minorHAnsi" w:eastAsia="MS Mincho" w:hAnsiTheme="minorHAnsi"/>
        </w:rPr>
        <w:t xml:space="preserve">Each retail concept has different hours of operation.  </w:t>
      </w:r>
      <w:r w:rsidR="00644BAD">
        <w:rPr>
          <w:rFonts w:asciiTheme="minorHAnsi" w:eastAsia="MS Mincho" w:hAnsiTheme="minorHAnsi"/>
        </w:rPr>
        <w:t>For more information p</w:t>
      </w:r>
      <w:r>
        <w:rPr>
          <w:rFonts w:asciiTheme="minorHAnsi" w:eastAsia="MS Mincho" w:hAnsiTheme="minorHAnsi"/>
        </w:rPr>
        <w:t xml:space="preserve">lease go to </w:t>
      </w:r>
      <w:hyperlink r:id="rId11" w:history="1">
        <w:r w:rsidRPr="00425912">
          <w:rPr>
            <w:rStyle w:val="Hyperlink"/>
            <w:rFonts w:asciiTheme="minorHAnsi" w:eastAsia="MS Mincho" w:hAnsiTheme="minorHAnsi"/>
          </w:rPr>
          <w:t>https://univlamonroe.campusdish.com/LocationsAndMenus/TheHUB</w:t>
        </w:r>
      </w:hyperlink>
      <w:r w:rsidR="00644BAD">
        <w:rPr>
          <w:rFonts w:asciiTheme="minorHAnsi" w:eastAsia="MS Mincho" w:hAnsiTheme="minorHAnsi"/>
        </w:rPr>
        <w:t xml:space="preserve"> </w:t>
      </w:r>
    </w:p>
    <w:p w14:paraId="35C2F1C8" w14:textId="77777777" w:rsidR="00485FFA" w:rsidRPr="00485FFA" w:rsidRDefault="00485FFA" w:rsidP="00485FFA">
      <w:pPr>
        <w:rPr>
          <w:rFonts w:asciiTheme="minorHAnsi" w:eastAsia="MS Mincho" w:hAnsiTheme="minorHAnsi"/>
        </w:rPr>
      </w:pPr>
    </w:p>
    <w:p w14:paraId="12C25DB3" w14:textId="62551EA8" w:rsidR="00485FFA" w:rsidRPr="00485FFA" w:rsidRDefault="00485FFA" w:rsidP="00485FFA">
      <w:pPr>
        <w:rPr>
          <w:rFonts w:asciiTheme="minorHAnsi" w:eastAsia="MS Mincho" w:hAnsiTheme="minorHAnsi"/>
          <w:i/>
        </w:rPr>
      </w:pPr>
      <w:r w:rsidRPr="00485FFA">
        <w:rPr>
          <w:rFonts w:asciiTheme="minorHAnsi" w:eastAsia="MS Mincho" w:hAnsiTheme="minorHAnsi"/>
          <w:i/>
        </w:rPr>
        <w:t xml:space="preserve">Holiday and </w:t>
      </w:r>
      <w:r w:rsidR="00AD3E1D" w:rsidRPr="00485FFA">
        <w:rPr>
          <w:rFonts w:asciiTheme="minorHAnsi" w:eastAsia="MS Mincho" w:hAnsiTheme="minorHAnsi"/>
          <w:i/>
        </w:rPr>
        <w:t>summer</w:t>
      </w:r>
      <w:r w:rsidRPr="00485FFA">
        <w:rPr>
          <w:rFonts w:asciiTheme="minorHAnsi" w:eastAsia="MS Mincho" w:hAnsiTheme="minorHAnsi"/>
          <w:i/>
        </w:rPr>
        <w:t xml:space="preserve"> hours </w:t>
      </w:r>
      <w:r w:rsidR="0067679F">
        <w:rPr>
          <w:rFonts w:asciiTheme="minorHAnsi" w:eastAsia="MS Mincho" w:hAnsiTheme="minorHAnsi"/>
          <w:i/>
        </w:rPr>
        <w:t xml:space="preserve">for the HUB </w:t>
      </w:r>
      <w:r w:rsidRPr="00485FFA">
        <w:rPr>
          <w:rFonts w:asciiTheme="minorHAnsi" w:eastAsia="MS Mincho" w:hAnsiTheme="minorHAnsi"/>
          <w:i/>
        </w:rPr>
        <w:t>will vary with the university calendar.</w:t>
      </w:r>
      <w:r w:rsidR="00F86D63">
        <w:rPr>
          <w:rFonts w:asciiTheme="minorHAnsi" w:eastAsia="MS Mincho" w:hAnsiTheme="minorHAnsi"/>
          <w:i/>
        </w:rPr>
        <w:t xml:space="preserve">  Any change in hours will be posted / updated on the web site.</w:t>
      </w:r>
    </w:p>
    <w:p w14:paraId="45915FEA" w14:textId="77777777" w:rsidR="00485FFA" w:rsidRPr="00485FFA" w:rsidRDefault="00485FFA" w:rsidP="00485FFA">
      <w:pPr>
        <w:rPr>
          <w:rFonts w:ascii="Times" w:eastAsia="MS Mincho" w:hAnsi="Times"/>
          <w:b/>
          <w:sz w:val="19"/>
          <w:szCs w:val="19"/>
          <w:u w:val="single"/>
        </w:rPr>
      </w:pPr>
    </w:p>
    <w:p w14:paraId="75195D36" w14:textId="3FF3BF5B" w:rsidR="008D599E" w:rsidRPr="008D599E" w:rsidRDefault="005E7DCA" w:rsidP="008D599E">
      <w:pPr>
        <w:pStyle w:val="Heading3"/>
        <w:pBdr>
          <w:top w:val="single" w:sz="4" w:space="1" w:color="C00000"/>
          <w:left w:val="single" w:sz="4" w:space="4" w:color="C00000"/>
          <w:bottom w:val="single" w:sz="4" w:space="1" w:color="C00000"/>
          <w:right w:val="single" w:sz="4" w:space="4" w:color="C00000"/>
        </w:pBdr>
        <w:shd w:val="clear" w:color="auto" w:fill="990000"/>
        <w:rPr>
          <w:rFonts w:asciiTheme="minorHAnsi" w:hAnsiTheme="minorHAnsi"/>
        </w:rPr>
      </w:pPr>
      <w:r>
        <w:rPr>
          <w:rFonts w:asciiTheme="minorHAnsi" w:hAnsiTheme="minorHAnsi"/>
        </w:rPr>
        <w:t>&gt;</w:t>
      </w:r>
      <w:r w:rsidR="009C60B1" w:rsidRPr="006F6044">
        <w:rPr>
          <w:rFonts w:asciiTheme="minorHAnsi" w:hAnsiTheme="minorHAnsi"/>
        </w:rPr>
        <w:tab/>
      </w:r>
      <w:r w:rsidR="004A2AD3" w:rsidRPr="004A2AD3">
        <w:rPr>
          <w:rFonts w:asciiTheme="minorHAnsi" w:hAnsiTheme="minorHAnsi"/>
        </w:rPr>
        <w:t>Meet</w:t>
      </w:r>
      <w:r w:rsidR="00C247F7">
        <w:rPr>
          <w:rFonts w:asciiTheme="minorHAnsi" w:hAnsiTheme="minorHAnsi"/>
        </w:rPr>
        <w:t xml:space="preserve">ings </w:t>
      </w:r>
      <w:r w:rsidR="006B1303">
        <w:rPr>
          <w:rFonts w:asciiTheme="minorHAnsi" w:hAnsiTheme="minorHAnsi"/>
        </w:rPr>
        <w:t>/ Event spaces available in and around the HUB</w:t>
      </w:r>
    </w:p>
    <w:p w14:paraId="1AADDCC3" w14:textId="19DD12DA" w:rsidR="00A63940" w:rsidRPr="00A63940" w:rsidRDefault="00A63940" w:rsidP="004A2AD3">
      <w:pPr>
        <w:rPr>
          <w:rFonts w:asciiTheme="minorHAnsi" w:eastAsia="MS Mincho" w:hAnsiTheme="minorHAnsi"/>
          <w:b/>
          <w:i/>
        </w:rPr>
      </w:pPr>
      <w:r>
        <w:rPr>
          <w:rFonts w:asciiTheme="minorHAnsi" w:eastAsia="MS Mincho" w:hAnsiTheme="minorHAnsi"/>
          <w:b/>
          <w:i/>
        </w:rPr>
        <w:br/>
        <w:t>For an RSO / University Department</w:t>
      </w:r>
    </w:p>
    <w:p w14:paraId="6919CC36" w14:textId="1FE202C1" w:rsidR="004A2AD3" w:rsidRPr="00212EB1" w:rsidRDefault="0067679F" w:rsidP="004A2AD3">
      <w:pPr>
        <w:rPr>
          <w:rFonts w:asciiTheme="minorHAnsi" w:eastAsia="MS Mincho" w:hAnsiTheme="minorHAnsi"/>
          <w:b/>
          <w:color w:val="FF0000"/>
        </w:rPr>
      </w:pPr>
      <w:r>
        <w:rPr>
          <w:rFonts w:asciiTheme="minorHAnsi" w:eastAsia="MS Mincho" w:hAnsiTheme="minorHAnsi"/>
          <w:u w:val="single"/>
        </w:rPr>
        <w:t xml:space="preserve">Outside the </w:t>
      </w:r>
      <w:r w:rsidRPr="0067679F">
        <w:rPr>
          <w:rFonts w:asciiTheme="minorHAnsi" w:eastAsia="MS Mincho" w:hAnsiTheme="minorHAnsi"/>
          <w:u w:val="single"/>
        </w:rPr>
        <w:t>HUB</w:t>
      </w:r>
      <w:r>
        <w:rPr>
          <w:rFonts w:asciiTheme="minorHAnsi" w:eastAsia="MS Mincho" w:hAnsiTheme="minorHAnsi"/>
        </w:rPr>
        <w:t xml:space="preserve"> - </w:t>
      </w:r>
      <w:r w:rsidR="005E7DCA">
        <w:rPr>
          <w:rFonts w:asciiTheme="minorHAnsi" w:eastAsia="MS Mincho" w:hAnsiTheme="minorHAnsi"/>
        </w:rPr>
        <w:t>(</w:t>
      </w:r>
      <w:r w:rsidR="009353E4">
        <w:rPr>
          <w:rFonts w:asciiTheme="minorHAnsi" w:eastAsia="MS Mincho" w:hAnsiTheme="minorHAnsi"/>
        </w:rPr>
        <w:t>1</w:t>
      </w:r>
      <w:r w:rsidR="005E7DCA">
        <w:rPr>
          <w:rFonts w:asciiTheme="minorHAnsi" w:eastAsia="MS Mincho" w:hAnsiTheme="minorHAnsi"/>
        </w:rPr>
        <w:t>)</w:t>
      </w:r>
      <w:r w:rsidR="009353E4">
        <w:rPr>
          <w:rFonts w:asciiTheme="minorHAnsi" w:eastAsia="MS Mincho" w:hAnsiTheme="minorHAnsi"/>
        </w:rPr>
        <w:t xml:space="preserve"> - </w:t>
      </w:r>
      <w:r w:rsidR="00774C69">
        <w:rPr>
          <w:rFonts w:asciiTheme="minorHAnsi" w:eastAsia="MS Mincho" w:hAnsiTheme="minorHAnsi"/>
        </w:rPr>
        <w:t>between the HUB and Sandel</w:t>
      </w:r>
      <w:r w:rsidR="005E7DCA">
        <w:rPr>
          <w:rFonts w:asciiTheme="minorHAnsi" w:eastAsia="MS Mincho" w:hAnsiTheme="minorHAnsi"/>
        </w:rPr>
        <w:t xml:space="preserve"> Hall</w:t>
      </w:r>
      <w:r w:rsidR="009353E4">
        <w:rPr>
          <w:rFonts w:asciiTheme="minorHAnsi" w:eastAsia="MS Mincho" w:hAnsiTheme="minorHAnsi"/>
        </w:rPr>
        <w:t xml:space="preserve">; </w:t>
      </w:r>
      <w:r w:rsidR="005E7DCA">
        <w:rPr>
          <w:rFonts w:asciiTheme="minorHAnsi" w:eastAsia="MS Mincho" w:hAnsiTheme="minorHAnsi"/>
        </w:rPr>
        <w:t>(</w:t>
      </w:r>
      <w:r w:rsidR="009353E4">
        <w:rPr>
          <w:rFonts w:asciiTheme="minorHAnsi" w:eastAsia="MS Mincho" w:hAnsiTheme="minorHAnsi"/>
        </w:rPr>
        <w:t>2</w:t>
      </w:r>
      <w:r w:rsidR="005E7DCA">
        <w:rPr>
          <w:rFonts w:asciiTheme="minorHAnsi" w:eastAsia="MS Mincho" w:hAnsiTheme="minorHAnsi"/>
        </w:rPr>
        <w:t>)</w:t>
      </w:r>
      <w:r w:rsidR="009353E4">
        <w:rPr>
          <w:rFonts w:asciiTheme="minorHAnsi" w:eastAsia="MS Mincho" w:hAnsiTheme="minorHAnsi"/>
        </w:rPr>
        <w:t xml:space="preserve"> - </w:t>
      </w:r>
      <w:r w:rsidR="00A60567">
        <w:rPr>
          <w:rFonts w:asciiTheme="minorHAnsi" w:eastAsia="MS Mincho" w:hAnsiTheme="minorHAnsi"/>
        </w:rPr>
        <w:t xml:space="preserve">to the left of </w:t>
      </w:r>
      <w:r w:rsidR="00774C69">
        <w:rPr>
          <w:rFonts w:asciiTheme="minorHAnsi" w:eastAsia="MS Mincho" w:hAnsiTheme="minorHAnsi"/>
        </w:rPr>
        <w:t>the large TV</w:t>
      </w:r>
      <w:r w:rsidR="005E7DCA">
        <w:rPr>
          <w:rFonts w:asciiTheme="minorHAnsi" w:eastAsia="MS Mincho" w:hAnsiTheme="minorHAnsi"/>
        </w:rPr>
        <w:t>; (</w:t>
      </w:r>
      <w:r w:rsidR="009353E4">
        <w:rPr>
          <w:rFonts w:asciiTheme="minorHAnsi" w:eastAsia="MS Mincho" w:hAnsiTheme="minorHAnsi"/>
        </w:rPr>
        <w:t>3</w:t>
      </w:r>
      <w:r w:rsidR="005E7DCA">
        <w:rPr>
          <w:rFonts w:asciiTheme="minorHAnsi" w:eastAsia="MS Mincho" w:hAnsiTheme="minorHAnsi"/>
        </w:rPr>
        <w:t>)</w:t>
      </w:r>
      <w:r w:rsidR="009353E4">
        <w:rPr>
          <w:rFonts w:asciiTheme="minorHAnsi" w:eastAsia="MS Mincho" w:hAnsiTheme="minorHAnsi"/>
        </w:rPr>
        <w:t xml:space="preserve"> </w:t>
      </w:r>
      <w:r w:rsidR="00BC74E6">
        <w:rPr>
          <w:rFonts w:asciiTheme="minorHAnsi" w:eastAsia="MS Mincho" w:hAnsiTheme="minorHAnsi"/>
        </w:rPr>
        <w:t>- the</w:t>
      </w:r>
      <w:r w:rsidR="009353E4">
        <w:rPr>
          <w:rFonts w:asciiTheme="minorHAnsi" w:eastAsia="MS Mincho" w:hAnsiTheme="minorHAnsi"/>
        </w:rPr>
        <w:t xml:space="preserve"> </w:t>
      </w:r>
      <w:r w:rsidR="00774C69">
        <w:rPr>
          <w:rFonts w:asciiTheme="minorHAnsi" w:eastAsia="MS Mincho" w:hAnsiTheme="minorHAnsi"/>
        </w:rPr>
        <w:t>sidewalk area in front of the large TV</w:t>
      </w:r>
      <w:r w:rsidR="005E7DCA">
        <w:rPr>
          <w:rFonts w:asciiTheme="minorHAnsi" w:eastAsia="MS Mincho" w:hAnsiTheme="minorHAnsi"/>
        </w:rPr>
        <w:t xml:space="preserve">.  These areas </w:t>
      </w:r>
      <w:r w:rsidR="00774C69">
        <w:rPr>
          <w:rFonts w:asciiTheme="minorHAnsi" w:eastAsia="MS Mincho" w:hAnsiTheme="minorHAnsi"/>
        </w:rPr>
        <w:t xml:space="preserve">can </w:t>
      </w:r>
      <w:r w:rsidR="00BC74E6">
        <w:rPr>
          <w:rFonts w:asciiTheme="minorHAnsi" w:eastAsia="MS Mincho" w:hAnsiTheme="minorHAnsi"/>
        </w:rPr>
        <w:t>accommodate</w:t>
      </w:r>
      <w:r w:rsidR="00774C69">
        <w:rPr>
          <w:rFonts w:asciiTheme="minorHAnsi" w:eastAsia="MS Mincho" w:hAnsiTheme="minorHAnsi"/>
        </w:rPr>
        <w:t xml:space="preserve"> a larger </w:t>
      </w:r>
      <w:r w:rsidR="00644BAD">
        <w:rPr>
          <w:rFonts w:asciiTheme="minorHAnsi" w:eastAsia="MS Mincho" w:hAnsiTheme="minorHAnsi"/>
        </w:rPr>
        <w:t>“</w:t>
      </w:r>
      <w:r w:rsidR="00774C69">
        <w:rPr>
          <w:rFonts w:asciiTheme="minorHAnsi" w:eastAsia="MS Mincho" w:hAnsiTheme="minorHAnsi"/>
        </w:rPr>
        <w:t>pass</w:t>
      </w:r>
      <w:r w:rsidR="00644BAD">
        <w:rPr>
          <w:rFonts w:asciiTheme="minorHAnsi" w:eastAsia="MS Mincho" w:hAnsiTheme="minorHAnsi"/>
        </w:rPr>
        <w:t>er-</w:t>
      </w:r>
      <w:r w:rsidR="00774C69">
        <w:rPr>
          <w:rFonts w:asciiTheme="minorHAnsi" w:eastAsia="MS Mincho" w:hAnsiTheme="minorHAnsi"/>
        </w:rPr>
        <w:t>by crowd.</w:t>
      </w:r>
      <w:r w:rsidR="00644BAD">
        <w:rPr>
          <w:rFonts w:asciiTheme="minorHAnsi" w:eastAsia="MS Mincho" w:hAnsiTheme="minorHAnsi"/>
        </w:rPr>
        <w:t>”</w:t>
      </w:r>
      <w:r w:rsidR="00774C69">
        <w:rPr>
          <w:rFonts w:asciiTheme="minorHAnsi" w:eastAsia="MS Mincho" w:hAnsiTheme="minorHAnsi"/>
        </w:rPr>
        <w:t xml:space="preserve">  Events can</w:t>
      </w:r>
      <w:r w:rsidR="009353E4">
        <w:rPr>
          <w:rFonts w:asciiTheme="minorHAnsi" w:eastAsia="MS Mincho" w:hAnsiTheme="minorHAnsi"/>
        </w:rPr>
        <w:t xml:space="preserve"> </w:t>
      </w:r>
      <w:r w:rsidR="00774C69">
        <w:rPr>
          <w:rFonts w:asciiTheme="minorHAnsi" w:eastAsia="MS Mincho" w:hAnsiTheme="minorHAnsi"/>
        </w:rPr>
        <w:t xml:space="preserve">be held inside the HUB however, </w:t>
      </w:r>
      <w:r w:rsidR="00560642">
        <w:rPr>
          <w:rFonts w:asciiTheme="minorHAnsi" w:eastAsia="MS Mincho" w:hAnsiTheme="minorHAnsi"/>
        </w:rPr>
        <w:t>space for an event / booth / table is limited</w:t>
      </w:r>
      <w:r w:rsidR="00B115B0">
        <w:rPr>
          <w:rFonts w:asciiTheme="minorHAnsi" w:eastAsia="MS Mincho" w:hAnsiTheme="minorHAnsi"/>
        </w:rPr>
        <w:t xml:space="preserve"> and all events should be held outside unless </w:t>
      </w:r>
      <w:r w:rsidR="005D2B66">
        <w:rPr>
          <w:rFonts w:asciiTheme="minorHAnsi" w:eastAsia="MS Mincho" w:hAnsiTheme="minorHAnsi"/>
          <w:b/>
          <w:color w:val="FF0000"/>
        </w:rPr>
        <w:t xml:space="preserve">inclement weather </w:t>
      </w:r>
      <w:r w:rsidR="00B115B0">
        <w:rPr>
          <w:rFonts w:asciiTheme="minorHAnsi" w:eastAsia="MS Mincho" w:hAnsiTheme="minorHAnsi"/>
          <w:b/>
          <w:color w:val="FF0000"/>
        </w:rPr>
        <w:t xml:space="preserve">occurs – events moved inside will be to the </w:t>
      </w:r>
      <w:r w:rsidR="00212EB1" w:rsidRPr="00212EB1">
        <w:rPr>
          <w:rFonts w:asciiTheme="minorHAnsi" w:eastAsia="MS Mincho" w:hAnsiTheme="minorHAnsi"/>
          <w:b/>
          <w:color w:val="FF0000"/>
        </w:rPr>
        <w:t>right inside the doors on each side</w:t>
      </w:r>
      <w:r w:rsidR="00B115B0">
        <w:rPr>
          <w:rFonts w:asciiTheme="minorHAnsi" w:eastAsia="MS Mincho" w:hAnsiTheme="minorHAnsi"/>
          <w:b/>
          <w:color w:val="FF0000"/>
        </w:rPr>
        <w:t>.</w:t>
      </w:r>
    </w:p>
    <w:p w14:paraId="572B5BD3" w14:textId="6AA66CBD" w:rsidR="004A2AD3" w:rsidRPr="002A3040" w:rsidRDefault="00A60567" w:rsidP="004A2AD3">
      <w:pPr>
        <w:rPr>
          <w:rFonts w:asciiTheme="minorHAnsi" w:eastAsia="MS Mincho" w:hAnsiTheme="minorHAnsi"/>
        </w:rPr>
      </w:pPr>
      <w:r>
        <w:rPr>
          <w:rFonts w:asciiTheme="minorHAnsi" w:eastAsia="MS Mincho" w:hAnsiTheme="minorHAnsi"/>
        </w:rPr>
        <w:br/>
        <w:t>T</w:t>
      </w:r>
      <w:r w:rsidR="004A2AD3" w:rsidRPr="002A3040">
        <w:rPr>
          <w:rFonts w:asciiTheme="minorHAnsi" w:eastAsia="MS Mincho" w:hAnsiTheme="minorHAnsi"/>
        </w:rPr>
        <w:t xml:space="preserve">here is no charge </w:t>
      </w:r>
      <w:r w:rsidR="00A63940">
        <w:rPr>
          <w:rFonts w:asciiTheme="minorHAnsi" w:eastAsia="MS Mincho" w:hAnsiTheme="minorHAnsi"/>
        </w:rPr>
        <w:t xml:space="preserve">to host an event at the HUB </w:t>
      </w:r>
      <w:r>
        <w:rPr>
          <w:rFonts w:asciiTheme="minorHAnsi" w:eastAsia="MS Mincho" w:hAnsiTheme="minorHAnsi"/>
        </w:rPr>
        <w:t xml:space="preserve">however, </w:t>
      </w:r>
      <w:r w:rsidR="00A63940">
        <w:rPr>
          <w:rFonts w:asciiTheme="minorHAnsi" w:eastAsia="MS Mincho" w:hAnsiTheme="minorHAnsi"/>
        </w:rPr>
        <w:t>if your event includes any of the following, UPD is required:</w:t>
      </w:r>
    </w:p>
    <w:p w14:paraId="356E87F1" w14:textId="4822B3CD" w:rsidR="004A2AD3" w:rsidRPr="002A3040" w:rsidRDefault="004A2AD3" w:rsidP="004A2AD3">
      <w:pPr>
        <w:rPr>
          <w:rFonts w:asciiTheme="minorHAnsi" w:eastAsia="MS Mincho" w:hAnsiTheme="minorHAnsi"/>
        </w:rPr>
      </w:pPr>
      <w:r w:rsidRPr="002A3040">
        <w:rPr>
          <w:rFonts w:asciiTheme="minorHAnsi" w:eastAsia="MS Mincho" w:hAnsiTheme="minorHAnsi"/>
        </w:rPr>
        <w:t xml:space="preserve">        1.  </w:t>
      </w:r>
      <w:r w:rsidRPr="00C23F11">
        <w:rPr>
          <w:rFonts w:asciiTheme="minorHAnsi" w:eastAsia="MS Mincho" w:hAnsiTheme="minorHAnsi"/>
          <w:highlight w:val="yellow"/>
        </w:rPr>
        <w:t>Will money be exchanged at the event? (</w:t>
      </w:r>
      <w:r w:rsidR="00BC74E6" w:rsidRPr="00C23F11">
        <w:rPr>
          <w:rFonts w:asciiTheme="minorHAnsi" w:eastAsia="MS Mincho" w:hAnsiTheme="minorHAnsi"/>
          <w:highlight w:val="yellow"/>
        </w:rPr>
        <w:t>Ticket</w:t>
      </w:r>
      <w:r w:rsidRPr="00C23F11">
        <w:rPr>
          <w:rFonts w:asciiTheme="minorHAnsi" w:eastAsia="MS Mincho" w:hAnsiTheme="minorHAnsi"/>
          <w:highlight w:val="yellow"/>
        </w:rPr>
        <w:t xml:space="preserve"> sales, t-shirt sales, donations)</w:t>
      </w:r>
    </w:p>
    <w:p w14:paraId="5E9C8AA6" w14:textId="1C90BC7B" w:rsidR="004A2AD3" w:rsidRDefault="004A2AD3" w:rsidP="004A2AD3">
      <w:pPr>
        <w:rPr>
          <w:rFonts w:asciiTheme="minorHAnsi" w:eastAsia="MS Mincho" w:hAnsiTheme="minorHAnsi"/>
        </w:rPr>
      </w:pPr>
      <w:r w:rsidRPr="002A3040">
        <w:rPr>
          <w:rFonts w:asciiTheme="minorHAnsi" w:eastAsia="MS Mincho" w:hAnsiTheme="minorHAnsi"/>
        </w:rPr>
        <w:t xml:space="preserve">        2.  </w:t>
      </w:r>
      <w:r w:rsidR="00A63940">
        <w:rPr>
          <w:rFonts w:asciiTheme="minorHAnsi" w:eastAsia="MS Mincho" w:hAnsiTheme="minorHAnsi"/>
        </w:rPr>
        <w:t>Is th</w:t>
      </w:r>
      <w:r w:rsidRPr="002A3040">
        <w:rPr>
          <w:rFonts w:asciiTheme="minorHAnsi" w:eastAsia="MS Mincho" w:hAnsiTheme="minorHAnsi"/>
        </w:rPr>
        <w:t xml:space="preserve">e </w:t>
      </w:r>
      <w:r w:rsidR="009D07D2" w:rsidRPr="002A3040">
        <w:rPr>
          <w:rFonts w:asciiTheme="minorHAnsi" w:eastAsia="MS Mincho" w:hAnsiTheme="minorHAnsi"/>
        </w:rPr>
        <w:t>public</w:t>
      </w:r>
      <w:r w:rsidRPr="002A3040">
        <w:rPr>
          <w:rFonts w:asciiTheme="minorHAnsi" w:eastAsia="MS Mincho" w:hAnsiTheme="minorHAnsi"/>
        </w:rPr>
        <w:t xml:space="preserve"> allowed to attend? </w:t>
      </w:r>
    </w:p>
    <w:p w14:paraId="779B7B92" w14:textId="77777777" w:rsidR="00644BAD" w:rsidRPr="002A3040" w:rsidRDefault="00644BAD" w:rsidP="004A2AD3">
      <w:pPr>
        <w:rPr>
          <w:rFonts w:asciiTheme="minorHAnsi" w:eastAsia="MS Mincho" w:hAnsiTheme="minorHAnsi"/>
        </w:rPr>
      </w:pPr>
    </w:p>
    <w:p w14:paraId="65486498" w14:textId="77777777" w:rsidR="00A60567" w:rsidRDefault="004A2AD3" w:rsidP="004A2AD3">
      <w:pPr>
        <w:rPr>
          <w:rFonts w:asciiTheme="minorHAnsi" w:eastAsia="MS Mincho" w:hAnsiTheme="minorHAnsi"/>
        </w:rPr>
      </w:pPr>
      <w:r w:rsidRPr="002A3040">
        <w:rPr>
          <w:rFonts w:asciiTheme="minorHAnsi" w:eastAsia="MS Mincho" w:hAnsiTheme="minorHAnsi"/>
        </w:rPr>
        <w:t>University Police has a</w:t>
      </w:r>
      <w:r w:rsidRPr="002A3040">
        <w:rPr>
          <w:rFonts w:asciiTheme="minorHAnsi" w:eastAsia="MS Mincho" w:hAnsiTheme="minorHAnsi"/>
          <w:b/>
        </w:rPr>
        <w:t xml:space="preserve"> three (3) hour minimum charge per officer</w:t>
      </w:r>
      <w:r w:rsidRPr="002A3040">
        <w:rPr>
          <w:rFonts w:asciiTheme="minorHAnsi" w:eastAsia="MS Mincho" w:hAnsiTheme="minorHAnsi"/>
        </w:rPr>
        <w:t>.  The rate i</w:t>
      </w:r>
      <w:r w:rsidRPr="006E1E5E">
        <w:rPr>
          <w:rFonts w:asciiTheme="minorHAnsi" w:eastAsia="MS Mincho" w:hAnsiTheme="minorHAnsi"/>
        </w:rPr>
        <w:t>s $</w:t>
      </w:r>
      <w:r w:rsidR="009D07D2">
        <w:rPr>
          <w:rFonts w:asciiTheme="minorHAnsi" w:eastAsia="MS Mincho" w:hAnsiTheme="minorHAnsi"/>
        </w:rPr>
        <w:t>35</w:t>
      </w:r>
      <w:r w:rsidRPr="006E1E5E">
        <w:rPr>
          <w:rFonts w:asciiTheme="minorHAnsi" w:eastAsia="MS Mincho" w:hAnsiTheme="minorHAnsi"/>
        </w:rPr>
        <w:t xml:space="preserve"> per hour</w:t>
      </w:r>
      <w:r w:rsidR="009D07D2">
        <w:rPr>
          <w:rFonts w:asciiTheme="minorHAnsi" w:eastAsia="MS Mincho" w:hAnsiTheme="minorHAnsi"/>
        </w:rPr>
        <w:t>.</w:t>
      </w:r>
    </w:p>
    <w:p w14:paraId="4EBF7CD3" w14:textId="77777777" w:rsidR="00A60567" w:rsidRDefault="00A60567" w:rsidP="004A2AD3">
      <w:pPr>
        <w:rPr>
          <w:rFonts w:asciiTheme="minorHAnsi" w:eastAsia="MS Mincho" w:hAnsiTheme="minorHAnsi"/>
        </w:rPr>
      </w:pPr>
    </w:p>
    <w:p w14:paraId="0DD011A7" w14:textId="17998C1E" w:rsidR="004A2AD3" w:rsidRPr="002A3040" w:rsidRDefault="00A60567" w:rsidP="004A2AD3">
      <w:pPr>
        <w:rPr>
          <w:rFonts w:asciiTheme="minorHAnsi" w:eastAsia="MS Mincho" w:hAnsiTheme="minorHAnsi"/>
        </w:rPr>
      </w:pPr>
      <w:r>
        <w:rPr>
          <w:rFonts w:asciiTheme="minorHAnsi" w:eastAsia="MS Mincho" w:hAnsiTheme="minorHAnsi"/>
        </w:rPr>
        <w:t>The event organizer is responsible for all items needed to make your event a success and that includes table, chairs, extension cords, etc.</w:t>
      </w:r>
      <w:r w:rsidR="004A2AD3" w:rsidRPr="006E1E5E">
        <w:rPr>
          <w:rFonts w:asciiTheme="minorHAnsi" w:eastAsia="MS Mincho" w:hAnsiTheme="minorHAnsi"/>
        </w:rPr>
        <w:t xml:space="preserve"> </w:t>
      </w:r>
    </w:p>
    <w:p w14:paraId="0241F05D" w14:textId="1C148864" w:rsidR="004A2AD3" w:rsidRDefault="004A2AD3" w:rsidP="004A2AD3">
      <w:pPr>
        <w:rPr>
          <w:rFonts w:asciiTheme="minorHAnsi" w:eastAsia="MS Mincho" w:hAnsiTheme="minorHAnsi"/>
        </w:rPr>
      </w:pPr>
    </w:p>
    <w:p w14:paraId="5798F836" w14:textId="3C907072" w:rsidR="00A60567" w:rsidRDefault="00A60567" w:rsidP="004A2AD3">
      <w:pPr>
        <w:rPr>
          <w:rFonts w:asciiTheme="minorHAnsi" w:eastAsia="MS Mincho" w:hAnsiTheme="minorHAnsi"/>
          <w:b/>
          <w:i/>
        </w:rPr>
      </w:pPr>
      <w:r>
        <w:rPr>
          <w:rFonts w:asciiTheme="minorHAnsi" w:eastAsia="MS Mincho" w:hAnsiTheme="minorHAnsi"/>
          <w:b/>
          <w:i/>
        </w:rPr>
        <w:t xml:space="preserve">For </w:t>
      </w:r>
      <w:r w:rsidR="005E7DCA">
        <w:rPr>
          <w:rFonts w:asciiTheme="minorHAnsi" w:eastAsia="MS Mincho" w:hAnsiTheme="minorHAnsi"/>
          <w:b/>
          <w:i/>
        </w:rPr>
        <w:t>friends of ULM including businesses affiliated with Career and Student Development</w:t>
      </w:r>
    </w:p>
    <w:p w14:paraId="0C369717" w14:textId="77777777" w:rsidR="00B115B0" w:rsidRPr="00A60567" w:rsidRDefault="00B115B0" w:rsidP="004A2AD3">
      <w:pPr>
        <w:rPr>
          <w:rFonts w:asciiTheme="minorHAnsi" w:eastAsia="MS Mincho" w:hAnsiTheme="minorHAnsi"/>
        </w:rPr>
      </w:pPr>
    </w:p>
    <w:p w14:paraId="6CA93A7A" w14:textId="62DEF75A" w:rsidR="004A2AD3" w:rsidRDefault="004A2AD3" w:rsidP="004A2AD3">
      <w:pPr>
        <w:rPr>
          <w:rFonts w:asciiTheme="minorHAnsi" w:eastAsia="MS Mincho" w:hAnsiTheme="minorHAnsi"/>
        </w:rPr>
      </w:pPr>
      <w:r w:rsidRPr="008478E9">
        <w:rPr>
          <w:rFonts w:asciiTheme="minorHAnsi" w:eastAsia="MS Mincho" w:hAnsiTheme="minorHAnsi"/>
        </w:rPr>
        <w:t>There will be a</w:t>
      </w:r>
      <w:r w:rsidR="005E7DCA">
        <w:rPr>
          <w:rFonts w:asciiTheme="minorHAnsi" w:eastAsia="MS Mincho" w:hAnsiTheme="minorHAnsi"/>
        </w:rPr>
        <w:t xml:space="preserve"> </w:t>
      </w:r>
      <w:r w:rsidR="005E7DCA">
        <w:rPr>
          <w:rFonts w:asciiTheme="minorHAnsi" w:eastAsia="MS Mincho" w:hAnsiTheme="minorHAnsi"/>
          <w:b/>
        </w:rPr>
        <w:t>$100.00</w:t>
      </w:r>
      <w:r w:rsidRPr="008478E9">
        <w:rPr>
          <w:rFonts w:asciiTheme="minorHAnsi" w:eastAsia="MS Mincho" w:hAnsiTheme="minorHAnsi"/>
        </w:rPr>
        <w:t xml:space="preserve"> </w:t>
      </w:r>
      <w:r w:rsidR="005E7DCA">
        <w:rPr>
          <w:rFonts w:asciiTheme="minorHAnsi" w:eastAsia="MS Mincho" w:hAnsiTheme="minorHAnsi"/>
        </w:rPr>
        <w:t xml:space="preserve">charge </w:t>
      </w:r>
      <w:r w:rsidRPr="008478E9">
        <w:rPr>
          <w:rFonts w:asciiTheme="minorHAnsi" w:eastAsia="MS Mincho" w:hAnsiTheme="minorHAnsi"/>
        </w:rPr>
        <w:t xml:space="preserve">for </w:t>
      </w:r>
      <w:r w:rsidR="005E7DCA">
        <w:rPr>
          <w:rFonts w:asciiTheme="minorHAnsi" w:eastAsia="MS Mincho" w:hAnsiTheme="minorHAnsi"/>
        </w:rPr>
        <w:t>a four hour time slot</w:t>
      </w:r>
      <w:r w:rsidR="0067679F">
        <w:rPr>
          <w:rFonts w:asciiTheme="minorHAnsi" w:eastAsia="MS Mincho" w:hAnsiTheme="minorHAnsi"/>
        </w:rPr>
        <w:t xml:space="preserve"> at the HUB</w:t>
      </w:r>
      <w:r w:rsidR="005E7DCA">
        <w:rPr>
          <w:rFonts w:asciiTheme="minorHAnsi" w:eastAsia="MS Mincho" w:hAnsiTheme="minorHAnsi"/>
        </w:rPr>
        <w:t>.</w:t>
      </w:r>
      <w:r w:rsidR="0067679F">
        <w:rPr>
          <w:rFonts w:asciiTheme="minorHAnsi" w:eastAsia="MS Mincho" w:hAnsiTheme="minorHAnsi"/>
        </w:rPr>
        <w:t xml:space="preserve">  </w:t>
      </w:r>
      <w:r w:rsidR="00A60567">
        <w:rPr>
          <w:rFonts w:asciiTheme="minorHAnsi" w:eastAsia="MS Mincho" w:hAnsiTheme="minorHAnsi"/>
        </w:rPr>
        <w:t>The same rules / guidelines mentioned above for R</w:t>
      </w:r>
      <w:r w:rsidR="0067679F">
        <w:rPr>
          <w:rFonts w:asciiTheme="minorHAnsi" w:eastAsia="MS Mincho" w:hAnsiTheme="minorHAnsi"/>
        </w:rPr>
        <w:t>SO’s apply.</w:t>
      </w:r>
    </w:p>
    <w:p w14:paraId="174178E4" w14:textId="77777777" w:rsidR="005D2B66" w:rsidRDefault="005D2B66" w:rsidP="005E7DCA">
      <w:pPr>
        <w:jc w:val="center"/>
        <w:rPr>
          <w:rFonts w:asciiTheme="minorHAnsi" w:eastAsia="MS Mincho" w:hAnsiTheme="minorHAnsi"/>
          <w:b/>
          <w:sz w:val="32"/>
          <w:szCs w:val="32"/>
        </w:rPr>
      </w:pPr>
    </w:p>
    <w:p w14:paraId="0B9496FE" w14:textId="38F07146" w:rsidR="00A60567" w:rsidRPr="005E7DCA" w:rsidRDefault="002C63E2" w:rsidP="005E7DCA">
      <w:pPr>
        <w:jc w:val="center"/>
        <w:rPr>
          <w:rFonts w:asciiTheme="minorHAnsi" w:eastAsia="MS Mincho" w:hAnsiTheme="minorHAnsi"/>
          <w:b/>
          <w:sz w:val="32"/>
          <w:szCs w:val="32"/>
        </w:rPr>
      </w:pPr>
      <w:r w:rsidRPr="005E7DCA">
        <w:rPr>
          <w:rFonts w:asciiTheme="minorHAnsi" w:eastAsia="MS Mincho" w:hAnsiTheme="minorHAnsi"/>
          <w:b/>
          <w:sz w:val="32"/>
          <w:szCs w:val="32"/>
        </w:rPr>
        <w:t xml:space="preserve">ULM has the right to deny </w:t>
      </w:r>
      <w:r w:rsidR="005E7DCA" w:rsidRPr="005E7DCA">
        <w:rPr>
          <w:rFonts w:asciiTheme="minorHAnsi" w:eastAsia="MS Mincho" w:hAnsiTheme="minorHAnsi"/>
          <w:b/>
          <w:sz w:val="32"/>
          <w:szCs w:val="32"/>
        </w:rPr>
        <w:t>use of any facility on campus.</w:t>
      </w:r>
    </w:p>
    <w:p w14:paraId="650E8BD4" w14:textId="77777777" w:rsidR="00A60567" w:rsidRPr="008478E9" w:rsidRDefault="00A60567" w:rsidP="004A2AD3">
      <w:pPr>
        <w:rPr>
          <w:rFonts w:asciiTheme="minorHAnsi" w:eastAsia="MS Mincho" w:hAnsiTheme="minorHAnsi"/>
        </w:rPr>
      </w:pPr>
    </w:p>
    <w:p w14:paraId="5EBD8E26" w14:textId="77777777" w:rsidR="005E7DCA" w:rsidRDefault="005E7DCA" w:rsidP="00A60567">
      <w:pPr>
        <w:ind w:firstLine="720"/>
        <w:rPr>
          <w:sz w:val="19"/>
          <w:szCs w:val="19"/>
        </w:rPr>
      </w:pPr>
    </w:p>
    <w:p w14:paraId="746CCBD5" w14:textId="77777777" w:rsidR="005E7DCA" w:rsidRDefault="005E7DCA" w:rsidP="00A60567">
      <w:pPr>
        <w:ind w:firstLine="720"/>
        <w:rPr>
          <w:sz w:val="19"/>
          <w:szCs w:val="19"/>
        </w:rPr>
      </w:pPr>
    </w:p>
    <w:p w14:paraId="5990C9FD" w14:textId="77777777" w:rsidR="005E7DCA" w:rsidRDefault="005E7DCA" w:rsidP="00A60567">
      <w:pPr>
        <w:ind w:firstLine="720"/>
        <w:rPr>
          <w:sz w:val="19"/>
          <w:szCs w:val="19"/>
        </w:rPr>
      </w:pPr>
    </w:p>
    <w:p w14:paraId="63B64BEA" w14:textId="08A5BEAE" w:rsidR="002B1887" w:rsidRPr="002A3040" w:rsidRDefault="004A2AD3" w:rsidP="00A60567">
      <w:pPr>
        <w:ind w:firstLine="720"/>
        <w:rPr>
          <w:rFonts w:asciiTheme="minorHAnsi" w:eastAsia="MS Mincho" w:hAnsiTheme="minorHAnsi"/>
          <w:b/>
        </w:rPr>
      </w:pPr>
      <w:r w:rsidRPr="00020B5C">
        <w:rPr>
          <w:sz w:val="19"/>
          <w:szCs w:val="19"/>
        </w:rPr>
        <w:t xml:space="preserve">                                </w:t>
      </w:r>
      <w:r>
        <w:rPr>
          <w:sz w:val="19"/>
          <w:szCs w:val="19"/>
        </w:rPr>
        <w:t xml:space="preserve">   </w:t>
      </w:r>
      <w:r w:rsidRPr="00020B5C">
        <w:rPr>
          <w:sz w:val="19"/>
          <w:szCs w:val="19"/>
        </w:rPr>
        <w:t xml:space="preserve">                  </w:t>
      </w:r>
      <w:r>
        <w:rPr>
          <w:sz w:val="19"/>
          <w:szCs w:val="19"/>
        </w:rPr>
        <w:t xml:space="preserve"> </w:t>
      </w:r>
      <w:r w:rsidRPr="00020B5C">
        <w:rPr>
          <w:sz w:val="19"/>
          <w:szCs w:val="19"/>
        </w:rPr>
        <w:t xml:space="preserve"> </w:t>
      </w:r>
      <w:r>
        <w:rPr>
          <w:sz w:val="19"/>
          <w:szCs w:val="19"/>
        </w:rPr>
        <w:t xml:space="preserve">  </w:t>
      </w:r>
      <w:r w:rsidRPr="00020B5C">
        <w:rPr>
          <w:sz w:val="19"/>
          <w:szCs w:val="19"/>
        </w:rPr>
        <w:t xml:space="preserve">    </w:t>
      </w:r>
    </w:p>
    <w:p w14:paraId="22DD4813" w14:textId="6BFFA804" w:rsidR="00E7649B" w:rsidRPr="002B1887" w:rsidRDefault="00B063F6" w:rsidP="002B1887">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rPr>
          <w:rFonts w:asciiTheme="minorHAnsi" w:eastAsia="MS Mincho" w:hAnsiTheme="minorHAnsi"/>
          <w:b/>
        </w:rPr>
      </w:pPr>
      <w:r>
        <w:rPr>
          <w:rFonts w:asciiTheme="minorHAnsi" w:eastAsia="MS Mincho" w:hAnsiTheme="minorHAnsi"/>
          <w:b/>
        </w:rPr>
        <w:t>&gt;</w:t>
      </w:r>
      <w:r w:rsidR="002B1887" w:rsidRPr="002B1887">
        <w:rPr>
          <w:rFonts w:asciiTheme="minorHAnsi" w:eastAsia="MS Mincho" w:hAnsiTheme="minorHAnsi"/>
          <w:b/>
        </w:rPr>
        <w:t xml:space="preserve"> </w:t>
      </w:r>
      <w:r w:rsidR="00E7649B">
        <w:rPr>
          <w:rFonts w:asciiTheme="minorHAnsi" w:eastAsia="MS Mincho" w:hAnsiTheme="minorHAnsi"/>
          <w:b/>
        </w:rPr>
        <w:t xml:space="preserve">    </w:t>
      </w:r>
      <w:r w:rsidR="002B1887" w:rsidRPr="002B1887">
        <w:rPr>
          <w:rFonts w:asciiTheme="minorHAnsi" w:eastAsia="MS Mincho" w:hAnsiTheme="minorHAnsi"/>
          <w:b/>
        </w:rPr>
        <w:t>Reservations</w:t>
      </w:r>
      <w:r w:rsidR="00A60567">
        <w:rPr>
          <w:rFonts w:asciiTheme="minorHAnsi" w:eastAsia="MS Mincho" w:hAnsiTheme="minorHAnsi"/>
          <w:b/>
        </w:rPr>
        <w:t xml:space="preserve"> – RSO’s, </w:t>
      </w:r>
      <w:r w:rsidR="00047781">
        <w:rPr>
          <w:rFonts w:asciiTheme="minorHAnsi" w:eastAsia="MS Mincho" w:hAnsiTheme="minorHAnsi"/>
          <w:b/>
        </w:rPr>
        <w:t xml:space="preserve">University </w:t>
      </w:r>
      <w:r w:rsidR="00AD3E1D">
        <w:rPr>
          <w:rFonts w:asciiTheme="minorHAnsi" w:eastAsia="MS Mincho" w:hAnsiTheme="minorHAnsi"/>
          <w:b/>
        </w:rPr>
        <w:t>Departments,</w:t>
      </w:r>
      <w:r w:rsidR="00E7649B">
        <w:rPr>
          <w:rFonts w:asciiTheme="minorHAnsi" w:eastAsia="MS Mincho" w:hAnsiTheme="minorHAnsi"/>
          <w:b/>
        </w:rPr>
        <w:t xml:space="preserve"> Off-Campus and </w:t>
      </w:r>
      <w:r w:rsidR="005E7DCA">
        <w:rPr>
          <w:rFonts w:asciiTheme="minorHAnsi" w:eastAsia="MS Mincho" w:hAnsiTheme="minorHAnsi"/>
          <w:b/>
        </w:rPr>
        <w:t>Career Development</w:t>
      </w:r>
      <w:r w:rsidR="00E7649B">
        <w:rPr>
          <w:rFonts w:asciiTheme="minorHAnsi" w:eastAsia="MS Mincho" w:hAnsiTheme="minorHAnsi"/>
          <w:b/>
        </w:rPr>
        <w:t xml:space="preserve"> Partners</w:t>
      </w:r>
    </w:p>
    <w:p w14:paraId="6D0477A3" w14:textId="77777777" w:rsidR="00E7649B" w:rsidRDefault="00E7649B" w:rsidP="006E1E5E">
      <w:pPr>
        <w:jc w:val="both"/>
        <w:rPr>
          <w:rFonts w:asciiTheme="minorHAnsi" w:hAnsiTheme="minorHAnsi"/>
          <w:b/>
          <w:u w:val="single"/>
        </w:rPr>
      </w:pPr>
    </w:p>
    <w:p w14:paraId="103937FF" w14:textId="6F1497E1" w:rsidR="006E1E5E" w:rsidRPr="006E1E5E" w:rsidRDefault="006E1E5E" w:rsidP="006E1E5E">
      <w:pPr>
        <w:jc w:val="both"/>
        <w:rPr>
          <w:rFonts w:asciiTheme="minorHAnsi" w:hAnsiTheme="minorHAnsi"/>
          <w:b/>
          <w:u w:val="single"/>
        </w:rPr>
      </w:pPr>
      <w:r w:rsidRPr="006E1E5E">
        <w:rPr>
          <w:rFonts w:asciiTheme="minorHAnsi" w:hAnsiTheme="minorHAnsi"/>
          <w:b/>
          <w:u w:val="single"/>
        </w:rPr>
        <w:t>Reservation</w:t>
      </w:r>
      <w:r w:rsidR="00E7649B">
        <w:rPr>
          <w:rFonts w:asciiTheme="minorHAnsi" w:hAnsiTheme="minorHAnsi"/>
          <w:b/>
          <w:u w:val="single"/>
        </w:rPr>
        <w:t xml:space="preserve">s – remember, </w:t>
      </w:r>
      <w:r w:rsidR="00AD3E1D">
        <w:rPr>
          <w:rFonts w:asciiTheme="minorHAnsi" w:hAnsiTheme="minorHAnsi"/>
          <w:b/>
          <w:u w:val="single"/>
        </w:rPr>
        <w:t>a</w:t>
      </w:r>
      <w:r w:rsidRPr="006E1E5E">
        <w:rPr>
          <w:rFonts w:asciiTheme="minorHAnsi" w:hAnsiTheme="minorHAnsi"/>
          <w:b/>
          <w:u w:val="single"/>
        </w:rPr>
        <w:t xml:space="preserve"> </w:t>
      </w:r>
      <w:r w:rsidR="00AD3E1D">
        <w:rPr>
          <w:rFonts w:asciiTheme="minorHAnsi" w:hAnsiTheme="minorHAnsi"/>
          <w:b/>
          <w:u w:val="single"/>
        </w:rPr>
        <w:t xml:space="preserve">reservation </w:t>
      </w:r>
      <w:r w:rsidRPr="006E1E5E">
        <w:rPr>
          <w:rFonts w:asciiTheme="minorHAnsi" w:hAnsiTheme="minorHAnsi"/>
          <w:b/>
          <w:u w:val="single"/>
        </w:rPr>
        <w:t xml:space="preserve">request is </w:t>
      </w:r>
      <w:r w:rsidRPr="00A60567">
        <w:rPr>
          <w:rFonts w:asciiTheme="minorHAnsi" w:hAnsiTheme="minorHAnsi"/>
          <w:b/>
          <w:i/>
          <w:color w:val="FF0000"/>
          <w:u w:val="single"/>
        </w:rPr>
        <w:t>NOT</w:t>
      </w:r>
      <w:r w:rsidR="00E7649B">
        <w:rPr>
          <w:rFonts w:asciiTheme="minorHAnsi" w:hAnsiTheme="minorHAnsi"/>
          <w:b/>
          <w:u w:val="single"/>
        </w:rPr>
        <w:t xml:space="preserve"> a confirmation.</w:t>
      </w:r>
    </w:p>
    <w:p w14:paraId="7E25D9B8" w14:textId="2885BBCC" w:rsidR="006E1E5E" w:rsidRPr="006E1E5E" w:rsidRDefault="00BA28C3" w:rsidP="006E1E5E">
      <w:pPr>
        <w:jc w:val="both"/>
        <w:rPr>
          <w:rFonts w:asciiTheme="minorHAnsi" w:hAnsiTheme="minorHAnsi"/>
        </w:rPr>
      </w:pPr>
      <w:r w:rsidRPr="006E1E5E">
        <w:rPr>
          <w:rFonts w:asciiTheme="minorHAnsi" w:hAnsiTheme="minorHAnsi"/>
        </w:rPr>
        <w:t>To</w:t>
      </w:r>
      <w:r w:rsidR="006E1E5E" w:rsidRPr="006E1E5E">
        <w:rPr>
          <w:rFonts w:asciiTheme="minorHAnsi" w:hAnsiTheme="minorHAnsi"/>
        </w:rPr>
        <w:t xml:space="preserve"> promote fairness, the </w:t>
      </w:r>
      <w:r w:rsidR="00CC69F2">
        <w:rPr>
          <w:rFonts w:asciiTheme="minorHAnsi" w:hAnsiTheme="minorHAnsi"/>
        </w:rPr>
        <w:t>H</w:t>
      </w:r>
      <w:r w:rsidR="00614555">
        <w:rPr>
          <w:rFonts w:asciiTheme="minorHAnsi" w:hAnsiTheme="minorHAnsi"/>
        </w:rPr>
        <w:t>UB</w:t>
      </w:r>
      <w:r w:rsidR="006E1E5E" w:rsidRPr="006E1E5E">
        <w:rPr>
          <w:rFonts w:asciiTheme="minorHAnsi" w:hAnsiTheme="minorHAnsi"/>
        </w:rPr>
        <w:t xml:space="preserve"> will be scheduled on a first come, first serve basis. </w:t>
      </w:r>
      <w:r w:rsidR="009468F0">
        <w:rPr>
          <w:rFonts w:asciiTheme="minorHAnsi" w:hAnsiTheme="minorHAnsi"/>
        </w:rPr>
        <w:t xml:space="preserve">  </w:t>
      </w:r>
      <w:r w:rsidR="00B115B0">
        <w:rPr>
          <w:rFonts w:asciiTheme="minorHAnsi" w:hAnsiTheme="minorHAnsi"/>
        </w:rPr>
        <w:t xml:space="preserve">We do </w:t>
      </w:r>
      <w:r w:rsidR="00B115B0" w:rsidRPr="00B115B0">
        <w:rPr>
          <w:rFonts w:asciiTheme="minorHAnsi" w:hAnsiTheme="minorHAnsi"/>
          <w:b/>
          <w:color w:val="FF0000"/>
          <w:u w:val="single"/>
        </w:rPr>
        <w:t>not</w:t>
      </w:r>
      <w:r w:rsidR="00B115B0">
        <w:rPr>
          <w:rFonts w:asciiTheme="minorHAnsi" w:hAnsiTheme="minorHAnsi"/>
          <w:b/>
        </w:rPr>
        <w:t xml:space="preserve"> </w:t>
      </w:r>
      <w:r w:rsidR="009468F0">
        <w:rPr>
          <w:rFonts w:asciiTheme="minorHAnsi" w:hAnsiTheme="minorHAnsi"/>
        </w:rPr>
        <w:t xml:space="preserve">accept reservation requests for </w:t>
      </w:r>
      <w:r w:rsidR="006E1E5E" w:rsidRPr="006E1E5E">
        <w:rPr>
          <w:rFonts w:asciiTheme="minorHAnsi" w:hAnsiTheme="minorHAnsi"/>
        </w:rPr>
        <w:t xml:space="preserve">extended </w:t>
      </w:r>
      <w:r w:rsidR="009468F0">
        <w:rPr>
          <w:rFonts w:asciiTheme="minorHAnsi" w:hAnsiTheme="minorHAnsi"/>
        </w:rPr>
        <w:t xml:space="preserve">periods such as </w:t>
      </w:r>
      <w:r w:rsidR="006E1E5E" w:rsidRPr="006E1E5E">
        <w:rPr>
          <w:rFonts w:asciiTheme="minorHAnsi" w:hAnsiTheme="minorHAnsi"/>
        </w:rPr>
        <w:t xml:space="preserve">weekly, monthly, or semester </w:t>
      </w:r>
      <w:r w:rsidR="009468F0">
        <w:rPr>
          <w:rFonts w:asciiTheme="minorHAnsi" w:hAnsiTheme="minorHAnsi"/>
        </w:rPr>
        <w:t>events</w:t>
      </w:r>
      <w:r w:rsidR="006E1E5E" w:rsidRPr="006E1E5E">
        <w:rPr>
          <w:rFonts w:asciiTheme="minorHAnsi" w:hAnsiTheme="minorHAnsi"/>
        </w:rPr>
        <w:t>.</w:t>
      </w:r>
    </w:p>
    <w:p w14:paraId="0D1E6EDE" w14:textId="77777777" w:rsidR="006E1E5E" w:rsidRDefault="006E1E5E" w:rsidP="006E1E5E">
      <w:pPr>
        <w:jc w:val="both"/>
        <w:rPr>
          <w:rFonts w:asciiTheme="minorHAnsi" w:hAnsiTheme="minorHAnsi"/>
        </w:rPr>
      </w:pPr>
    </w:p>
    <w:p w14:paraId="638FFA69" w14:textId="77777777" w:rsidR="006E1E5E" w:rsidRPr="006E1E5E" w:rsidRDefault="006E1E5E" w:rsidP="006E1E5E">
      <w:pPr>
        <w:jc w:val="both"/>
        <w:rPr>
          <w:rFonts w:asciiTheme="minorHAnsi" w:hAnsiTheme="minorHAnsi"/>
          <w:b/>
          <w:u w:val="single"/>
        </w:rPr>
      </w:pPr>
      <w:r w:rsidRPr="006E1E5E">
        <w:rPr>
          <w:rFonts w:asciiTheme="minorHAnsi" w:hAnsiTheme="minorHAnsi"/>
          <w:b/>
          <w:u w:val="single"/>
        </w:rPr>
        <w:t>Priority Request</w:t>
      </w:r>
    </w:p>
    <w:p w14:paraId="25867E17" w14:textId="44426224" w:rsidR="006E1E5E" w:rsidRPr="006E1E5E" w:rsidRDefault="006E1E5E" w:rsidP="006E1E5E">
      <w:pPr>
        <w:jc w:val="both"/>
        <w:rPr>
          <w:rFonts w:asciiTheme="minorHAnsi" w:hAnsiTheme="minorHAnsi"/>
        </w:rPr>
      </w:pPr>
      <w:r w:rsidRPr="006E1E5E">
        <w:rPr>
          <w:rFonts w:asciiTheme="minorHAnsi" w:hAnsiTheme="minorHAnsi"/>
        </w:rPr>
        <w:t>ULM</w:t>
      </w:r>
      <w:r w:rsidR="005E7DCA">
        <w:rPr>
          <w:rFonts w:asciiTheme="minorHAnsi" w:hAnsiTheme="minorHAnsi"/>
        </w:rPr>
        <w:t>’s</w:t>
      </w:r>
      <w:r w:rsidRPr="006E1E5E">
        <w:rPr>
          <w:rFonts w:asciiTheme="minorHAnsi" w:hAnsiTheme="minorHAnsi"/>
        </w:rPr>
        <w:t xml:space="preserve"> Recognized Student Organizations (RSO)</w:t>
      </w:r>
      <w:r w:rsidR="005E7DCA">
        <w:rPr>
          <w:rFonts w:asciiTheme="minorHAnsi" w:hAnsiTheme="minorHAnsi"/>
        </w:rPr>
        <w:t xml:space="preserve"> </w:t>
      </w:r>
      <w:r w:rsidRPr="006E1E5E">
        <w:rPr>
          <w:rFonts w:asciiTheme="minorHAnsi" w:hAnsiTheme="minorHAnsi"/>
        </w:rPr>
        <w:t>will be given priority on u</w:t>
      </w:r>
      <w:r w:rsidR="00F533FC">
        <w:rPr>
          <w:rFonts w:asciiTheme="minorHAnsi" w:hAnsiTheme="minorHAnsi"/>
        </w:rPr>
        <w:t xml:space="preserve">se of the </w:t>
      </w:r>
      <w:r w:rsidR="00B063F6">
        <w:rPr>
          <w:rFonts w:asciiTheme="minorHAnsi" w:hAnsiTheme="minorHAnsi"/>
        </w:rPr>
        <w:t xml:space="preserve">approved </w:t>
      </w:r>
      <w:r w:rsidR="00CC69F2">
        <w:rPr>
          <w:rFonts w:asciiTheme="minorHAnsi" w:hAnsiTheme="minorHAnsi"/>
        </w:rPr>
        <w:t>H</w:t>
      </w:r>
      <w:r w:rsidR="009468F0">
        <w:rPr>
          <w:rFonts w:asciiTheme="minorHAnsi" w:hAnsiTheme="minorHAnsi"/>
        </w:rPr>
        <w:t>UB</w:t>
      </w:r>
      <w:r w:rsidR="00B063F6">
        <w:rPr>
          <w:rFonts w:asciiTheme="minorHAnsi" w:hAnsiTheme="minorHAnsi"/>
        </w:rPr>
        <w:t xml:space="preserve"> spaces</w:t>
      </w:r>
      <w:r w:rsidR="00F533FC">
        <w:rPr>
          <w:rFonts w:asciiTheme="minorHAnsi" w:hAnsiTheme="minorHAnsi"/>
        </w:rPr>
        <w:t>.</w:t>
      </w:r>
    </w:p>
    <w:p w14:paraId="339FFA12" w14:textId="77777777" w:rsidR="006E1E5E" w:rsidRDefault="006E1E5E" w:rsidP="006E1E5E">
      <w:pPr>
        <w:jc w:val="both"/>
        <w:rPr>
          <w:rFonts w:asciiTheme="minorHAnsi" w:hAnsiTheme="minorHAnsi"/>
        </w:rPr>
      </w:pPr>
    </w:p>
    <w:p w14:paraId="1B49437B" w14:textId="77777777" w:rsidR="006E1E5E" w:rsidRPr="006E1E5E" w:rsidRDefault="006E1E5E" w:rsidP="006E1E5E">
      <w:pPr>
        <w:jc w:val="both"/>
        <w:rPr>
          <w:rFonts w:asciiTheme="minorHAnsi" w:hAnsiTheme="minorHAnsi"/>
          <w:b/>
          <w:u w:val="single"/>
        </w:rPr>
      </w:pPr>
      <w:r w:rsidRPr="006E1E5E">
        <w:rPr>
          <w:rFonts w:asciiTheme="minorHAnsi" w:hAnsiTheme="minorHAnsi"/>
          <w:b/>
          <w:u w:val="single"/>
        </w:rPr>
        <w:t>Requesting a Reservation</w:t>
      </w:r>
    </w:p>
    <w:p w14:paraId="64AE8F56" w14:textId="53E342FE" w:rsidR="006E1E5E" w:rsidRDefault="000C3A05" w:rsidP="006E1E5E">
      <w:pPr>
        <w:jc w:val="both"/>
        <w:rPr>
          <w:rFonts w:asciiTheme="minorHAnsi" w:hAnsiTheme="minorHAnsi"/>
        </w:rPr>
      </w:pPr>
      <w:r>
        <w:rPr>
          <w:rFonts w:asciiTheme="minorHAnsi" w:hAnsiTheme="minorHAnsi"/>
          <w:b/>
        </w:rPr>
        <w:t xml:space="preserve">RSO’s / On-Campus </w:t>
      </w:r>
      <w:r w:rsidRPr="00B063F6">
        <w:rPr>
          <w:rFonts w:asciiTheme="minorHAnsi" w:hAnsiTheme="minorHAnsi"/>
          <w:b/>
        </w:rPr>
        <w:t>Departments</w:t>
      </w:r>
      <w:r>
        <w:rPr>
          <w:rFonts w:asciiTheme="minorHAnsi" w:hAnsiTheme="minorHAnsi"/>
        </w:rPr>
        <w:t xml:space="preserve"> - </w:t>
      </w:r>
      <w:r w:rsidR="006E1E5E" w:rsidRPr="000C3A05">
        <w:rPr>
          <w:rFonts w:asciiTheme="minorHAnsi" w:hAnsiTheme="minorHAnsi"/>
        </w:rPr>
        <w:t>A</w:t>
      </w:r>
      <w:r w:rsidR="006E1E5E" w:rsidRPr="006E1E5E">
        <w:rPr>
          <w:rFonts w:asciiTheme="minorHAnsi" w:hAnsiTheme="minorHAnsi"/>
        </w:rPr>
        <w:t xml:space="preserve"> reservation may be requested by submitting </w:t>
      </w:r>
      <w:r w:rsidR="00CC69F2">
        <w:rPr>
          <w:rFonts w:asciiTheme="minorHAnsi" w:hAnsiTheme="minorHAnsi"/>
        </w:rPr>
        <w:t xml:space="preserve">an online request from </w:t>
      </w:r>
      <w:r w:rsidR="009353E4">
        <w:rPr>
          <w:rFonts w:asciiTheme="minorHAnsi" w:hAnsiTheme="minorHAnsi"/>
        </w:rPr>
        <w:t xml:space="preserve">linked </w:t>
      </w:r>
      <w:r w:rsidR="00CC69F2">
        <w:rPr>
          <w:rFonts w:asciiTheme="minorHAnsi" w:hAnsiTheme="minorHAnsi"/>
        </w:rPr>
        <w:t>here:</w:t>
      </w:r>
      <w:r w:rsidR="00025D58">
        <w:rPr>
          <w:rFonts w:asciiTheme="minorHAnsi" w:hAnsiTheme="minorHAnsi"/>
        </w:rPr>
        <w:t xml:space="preserve"> </w:t>
      </w:r>
      <w:r w:rsidR="00D91E3C">
        <w:rPr>
          <w:rFonts w:asciiTheme="minorHAnsi" w:hAnsiTheme="minorHAnsi"/>
          <w:b/>
          <w:color w:val="0070C0"/>
        </w:rPr>
        <w:t>HUB / Café Reservation Form</w:t>
      </w:r>
      <w:r w:rsidR="009468F0" w:rsidRPr="009468F0">
        <w:rPr>
          <w:rFonts w:asciiTheme="minorHAnsi" w:hAnsiTheme="minorHAnsi"/>
          <w:b/>
        </w:rPr>
        <w:t xml:space="preserve">.  </w:t>
      </w:r>
      <w:r w:rsidR="009468F0" w:rsidRPr="009468F0">
        <w:rPr>
          <w:rFonts w:asciiTheme="minorHAnsi" w:hAnsiTheme="minorHAnsi"/>
        </w:rPr>
        <w:t xml:space="preserve">Should you need to change your reservation </w:t>
      </w:r>
      <w:r w:rsidR="009468F0">
        <w:rPr>
          <w:rFonts w:asciiTheme="minorHAnsi" w:hAnsiTheme="minorHAnsi"/>
          <w:b/>
        </w:rPr>
        <w:t xml:space="preserve">or cancel </w:t>
      </w:r>
      <w:r w:rsidR="009468F0">
        <w:rPr>
          <w:rFonts w:asciiTheme="minorHAnsi" w:hAnsiTheme="minorHAnsi"/>
        </w:rPr>
        <w:t xml:space="preserve">your reservation </w:t>
      </w:r>
      <w:r w:rsidR="009468F0" w:rsidRPr="009468F0">
        <w:rPr>
          <w:rFonts w:asciiTheme="minorHAnsi" w:hAnsiTheme="minorHAnsi"/>
        </w:rPr>
        <w:t>once the form is submitted, the individual who submitted the reservation form should contact</w:t>
      </w:r>
      <w:r w:rsidR="00B115B0">
        <w:rPr>
          <w:rFonts w:asciiTheme="minorHAnsi" w:hAnsiTheme="minorHAnsi"/>
        </w:rPr>
        <w:t xml:space="preserve"> </w:t>
      </w:r>
      <w:r w:rsidR="00B115B0">
        <w:rPr>
          <w:rFonts w:asciiTheme="minorHAnsi" w:hAnsiTheme="minorHAnsi"/>
          <w:b/>
        </w:rPr>
        <w:t>Tommy Walpole</w:t>
      </w:r>
      <w:r w:rsidR="003870DD">
        <w:rPr>
          <w:rFonts w:asciiTheme="minorHAnsi" w:hAnsiTheme="minorHAnsi"/>
        </w:rPr>
        <w:t xml:space="preserve"> at</w:t>
      </w:r>
      <w:r w:rsidR="00B115B0">
        <w:rPr>
          <w:rFonts w:asciiTheme="minorHAnsi" w:hAnsiTheme="minorHAnsi"/>
        </w:rPr>
        <w:t xml:space="preserve"> </w:t>
      </w:r>
      <w:r w:rsidR="00B115B0" w:rsidRPr="00B115B0">
        <w:rPr>
          <w:rFonts w:asciiTheme="minorHAnsi" w:hAnsiTheme="minorHAnsi"/>
          <w:b/>
          <w:u w:val="single"/>
        </w:rPr>
        <w:t>318-342-5242</w:t>
      </w:r>
      <w:r w:rsidR="009353E4">
        <w:rPr>
          <w:rFonts w:asciiTheme="minorHAnsi" w:hAnsiTheme="minorHAnsi"/>
        </w:rPr>
        <w:t xml:space="preserve"> </w:t>
      </w:r>
      <w:r w:rsidR="00B115B0">
        <w:rPr>
          <w:rFonts w:asciiTheme="minorHAnsi" w:hAnsiTheme="minorHAnsi"/>
        </w:rPr>
        <w:t xml:space="preserve">/ </w:t>
      </w:r>
      <w:hyperlink r:id="rId12" w:history="1">
        <w:r w:rsidR="00C80FAB">
          <w:rPr>
            <w:rStyle w:val="Hyperlink"/>
            <w:rFonts w:asciiTheme="minorHAnsi" w:hAnsiTheme="minorHAnsi"/>
            <w:b/>
          </w:rPr>
          <w:t>auxiliary@ulm.edu</w:t>
        </w:r>
      </w:hyperlink>
      <w:r w:rsidR="00B115B0">
        <w:rPr>
          <w:rFonts w:asciiTheme="minorHAnsi" w:hAnsiTheme="minorHAnsi"/>
          <w:b/>
        </w:rPr>
        <w:t xml:space="preserve"> </w:t>
      </w:r>
      <w:r w:rsidR="009468F0">
        <w:rPr>
          <w:rFonts w:asciiTheme="minorHAnsi" w:hAnsiTheme="minorHAnsi"/>
        </w:rPr>
        <w:t>at least 2 days prior to the event date.</w:t>
      </w:r>
    </w:p>
    <w:p w14:paraId="47580C2A" w14:textId="66A6E7A7" w:rsidR="00B063F6" w:rsidRDefault="00B063F6" w:rsidP="006E1E5E">
      <w:pPr>
        <w:jc w:val="both"/>
        <w:rPr>
          <w:rFonts w:asciiTheme="minorHAnsi" w:hAnsiTheme="minorHAnsi"/>
        </w:rPr>
      </w:pPr>
    </w:p>
    <w:p w14:paraId="2C11D600" w14:textId="3AEC7E43" w:rsidR="00B063F6" w:rsidRPr="00B063F6" w:rsidRDefault="00B063F6" w:rsidP="006E1E5E">
      <w:pPr>
        <w:jc w:val="both"/>
        <w:rPr>
          <w:rFonts w:asciiTheme="minorHAnsi" w:hAnsiTheme="minorHAnsi"/>
        </w:rPr>
      </w:pPr>
      <w:r>
        <w:rPr>
          <w:rFonts w:asciiTheme="minorHAnsi" w:hAnsiTheme="minorHAnsi"/>
          <w:b/>
        </w:rPr>
        <w:t>Off-Campus Groups / Career Development Partners</w:t>
      </w:r>
      <w:r>
        <w:rPr>
          <w:rFonts w:asciiTheme="minorHAnsi" w:hAnsiTheme="minorHAnsi"/>
        </w:rPr>
        <w:t xml:space="preserve"> – A reservation may be requested via Handshake located here:  </w:t>
      </w:r>
      <w:hyperlink r:id="rId13" w:history="1">
        <w:r w:rsidRPr="001D51E3">
          <w:rPr>
            <w:rStyle w:val="Hyperlink"/>
            <w:rFonts w:asciiTheme="minorHAnsi" w:hAnsiTheme="minorHAnsi"/>
          </w:rPr>
          <w:t>https://www.ulm.edu/careerdevelopment/careerservices/handshake.html</w:t>
        </w:r>
      </w:hyperlink>
      <w:r>
        <w:rPr>
          <w:rFonts w:asciiTheme="minorHAnsi" w:hAnsiTheme="minorHAnsi"/>
        </w:rPr>
        <w:t xml:space="preserve">.  Once your reservation is submitted, </w:t>
      </w:r>
      <w:r w:rsidR="003870DD">
        <w:rPr>
          <w:rFonts w:asciiTheme="minorHAnsi" w:hAnsiTheme="minorHAnsi"/>
        </w:rPr>
        <w:t xml:space="preserve">ULM’s </w:t>
      </w:r>
      <w:r>
        <w:rPr>
          <w:rFonts w:asciiTheme="minorHAnsi" w:hAnsiTheme="minorHAnsi"/>
        </w:rPr>
        <w:t>Career Development Office will reach out to you for further information / provide you with next steps.</w:t>
      </w:r>
    </w:p>
    <w:p w14:paraId="17BDC54A" w14:textId="77777777" w:rsidR="006E1E5E" w:rsidRPr="009468F0" w:rsidRDefault="006E1E5E" w:rsidP="006E1E5E">
      <w:pPr>
        <w:jc w:val="both"/>
        <w:rPr>
          <w:rFonts w:asciiTheme="minorHAnsi" w:hAnsiTheme="minorHAnsi"/>
        </w:rPr>
      </w:pPr>
    </w:p>
    <w:p w14:paraId="0CCFD731" w14:textId="77777777" w:rsidR="006E1E5E" w:rsidRPr="006E1E5E" w:rsidRDefault="006E1E5E" w:rsidP="006E1E5E">
      <w:pPr>
        <w:jc w:val="both"/>
        <w:rPr>
          <w:rFonts w:asciiTheme="minorHAnsi" w:hAnsiTheme="minorHAnsi"/>
          <w:b/>
          <w:u w:val="single"/>
        </w:rPr>
      </w:pPr>
      <w:r w:rsidRPr="006E1E5E">
        <w:rPr>
          <w:rFonts w:asciiTheme="minorHAnsi" w:hAnsiTheme="minorHAnsi"/>
          <w:b/>
          <w:u w:val="single"/>
        </w:rPr>
        <w:t>After Hours Event Policy</w:t>
      </w:r>
    </w:p>
    <w:p w14:paraId="1C7F2A2D" w14:textId="0F312823" w:rsidR="006E1E5E" w:rsidRPr="00B063F6" w:rsidRDefault="00F533FC" w:rsidP="006E1E5E">
      <w:pPr>
        <w:jc w:val="both"/>
        <w:rPr>
          <w:rFonts w:asciiTheme="minorHAnsi" w:hAnsiTheme="minorHAnsi"/>
        </w:rPr>
      </w:pPr>
      <w:r>
        <w:rPr>
          <w:rFonts w:asciiTheme="minorHAnsi" w:hAnsiTheme="minorHAnsi"/>
        </w:rPr>
        <w:t>While The H</w:t>
      </w:r>
      <w:r w:rsidR="009468F0">
        <w:rPr>
          <w:rFonts w:asciiTheme="minorHAnsi" w:hAnsiTheme="minorHAnsi"/>
        </w:rPr>
        <w:t>UB</w:t>
      </w:r>
      <w:r>
        <w:rPr>
          <w:rFonts w:asciiTheme="minorHAnsi" w:hAnsiTheme="minorHAnsi"/>
        </w:rPr>
        <w:t>’s</w:t>
      </w:r>
      <w:r w:rsidR="006E1E5E" w:rsidRPr="006E1E5E">
        <w:rPr>
          <w:rFonts w:asciiTheme="minorHAnsi" w:hAnsiTheme="minorHAnsi"/>
        </w:rPr>
        <w:t xml:space="preserve"> operating hours are </w:t>
      </w:r>
      <w:r w:rsidR="00BA28C3" w:rsidRPr="006E1E5E">
        <w:rPr>
          <w:rFonts w:asciiTheme="minorHAnsi" w:hAnsiTheme="minorHAnsi"/>
        </w:rPr>
        <w:t>extensive</w:t>
      </w:r>
      <w:r w:rsidR="00BA28C3">
        <w:rPr>
          <w:rFonts w:asciiTheme="minorHAnsi" w:hAnsiTheme="minorHAnsi"/>
        </w:rPr>
        <w:t xml:space="preserve"> and</w:t>
      </w:r>
      <w:r w:rsidR="006E1E5E" w:rsidRPr="006E1E5E">
        <w:rPr>
          <w:rFonts w:asciiTheme="minorHAnsi" w:hAnsiTheme="minorHAnsi"/>
        </w:rPr>
        <w:t xml:space="preserve"> meet the needs of the university community for most events, there are occasions when scheduled events require the extension of building hours beyond the scheduled closing time</w:t>
      </w:r>
      <w:r w:rsidR="009468F0">
        <w:rPr>
          <w:rFonts w:asciiTheme="minorHAnsi" w:hAnsiTheme="minorHAnsi"/>
        </w:rPr>
        <w:t xml:space="preserve"> such as</w:t>
      </w:r>
      <w:r w:rsidR="003312B3">
        <w:rPr>
          <w:rFonts w:asciiTheme="minorHAnsi" w:hAnsiTheme="minorHAnsi"/>
        </w:rPr>
        <w:t xml:space="preserve"> late night studying time during finals / </w:t>
      </w:r>
      <w:r w:rsidR="009353E4">
        <w:rPr>
          <w:rFonts w:asciiTheme="minorHAnsi" w:hAnsiTheme="minorHAnsi"/>
        </w:rPr>
        <w:t xml:space="preserve">an </w:t>
      </w:r>
      <w:r w:rsidR="003312B3">
        <w:rPr>
          <w:rFonts w:asciiTheme="minorHAnsi" w:hAnsiTheme="minorHAnsi"/>
        </w:rPr>
        <w:t>movie utilizing the large TV</w:t>
      </w:r>
      <w:r w:rsidR="009353E4">
        <w:rPr>
          <w:rFonts w:asciiTheme="minorHAnsi" w:hAnsiTheme="minorHAnsi"/>
        </w:rPr>
        <w:t xml:space="preserve"> / etc.  </w:t>
      </w:r>
      <w:r w:rsidR="00B063F6">
        <w:rPr>
          <w:rFonts w:asciiTheme="minorHAnsi" w:hAnsiTheme="minorHAnsi"/>
          <w:b/>
        </w:rPr>
        <w:t xml:space="preserve">For RSO’s / On-Campus Departments </w:t>
      </w:r>
      <w:r w:rsidR="00B063F6">
        <w:rPr>
          <w:rFonts w:asciiTheme="minorHAnsi" w:hAnsiTheme="minorHAnsi"/>
        </w:rPr>
        <w:t xml:space="preserve">- </w:t>
      </w:r>
      <w:r w:rsidR="006E1E5E" w:rsidRPr="006E1E5E">
        <w:rPr>
          <w:rFonts w:asciiTheme="minorHAnsi" w:hAnsiTheme="minorHAnsi"/>
        </w:rPr>
        <w:t xml:space="preserve">the request will be granted based on available space and other scheduled events on campus. Depending upon the number of participants, or the nature of the activity, the sponsoring group will be required to pay for additional staff and/or additional overtime for security or custodial personnel. </w:t>
      </w:r>
      <w:r w:rsidR="00B063F6">
        <w:rPr>
          <w:rFonts w:asciiTheme="minorHAnsi" w:hAnsiTheme="minorHAnsi"/>
        </w:rPr>
        <w:t xml:space="preserve">  </w:t>
      </w:r>
      <w:r w:rsidR="00B063F6" w:rsidRPr="00B115B0">
        <w:rPr>
          <w:rFonts w:asciiTheme="minorHAnsi" w:hAnsiTheme="minorHAnsi"/>
          <w:b/>
        </w:rPr>
        <w:t>For Off-Campus Groups / Career Development Partners</w:t>
      </w:r>
      <w:r w:rsidR="00B063F6" w:rsidRPr="00B115B0">
        <w:rPr>
          <w:rFonts w:asciiTheme="minorHAnsi" w:hAnsiTheme="minorHAnsi"/>
        </w:rPr>
        <w:t xml:space="preserve"> we ask that your event be held during normal HUB hours.</w:t>
      </w:r>
    </w:p>
    <w:p w14:paraId="12354193" w14:textId="77777777" w:rsidR="00D377B2" w:rsidRDefault="00D377B2" w:rsidP="006E1E5E">
      <w:pPr>
        <w:jc w:val="both"/>
        <w:rPr>
          <w:rFonts w:asciiTheme="minorHAnsi" w:hAnsiTheme="minorHAnsi"/>
          <w:b/>
          <w:u w:val="single"/>
        </w:rPr>
      </w:pPr>
    </w:p>
    <w:p w14:paraId="59684058" w14:textId="00AAFFCE" w:rsidR="00363A22" w:rsidRPr="00363A22" w:rsidRDefault="009353E4" w:rsidP="002B1887">
      <w:pPr>
        <w:jc w:val="both"/>
        <w:rPr>
          <w:rFonts w:asciiTheme="minorHAnsi" w:hAnsiTheme="minorHAnsi"/>
          <w:b/>
          <w:u w:val="single"/>
        </w:rPr>
      </w:pPr>
      <w:r w:rsidRPr="009353E4">
        <w:rPr>
          <w:rFonts w:asciiTheme="minorHAnsi" w:hAnsiTheme="minorHAnsi"/>
          <w:b/>
          <w:i/>
          <w:color w:val="FF0000"/>
          <w:u w:val="single"/>
        </w:rPr>
        <w:t>NO</w:t>
      </w:r>
      <w:r>
        <w:rPr>
          <w:rFonts w:asciiTheme="minorHAnsi" w:hAnsiTheme="minorHAnsi"/>
          <w:b/>
          <w:u w:val="single"/>
        </w:rPr>
        <w:t xml:space="preserve"> </w:t>
      </w:r>
      <w:r w:rsidR="00363A22" w:rsidRPr="00363A22">
        <w:rPr>
          <w:rFonts w:asciiTheme="minorHAnsi" w:hAnsiTheme="minorHAnsi"/>
          <w:b/>
          <w:u w:val="single"/>
        </w:rPr>
        <w:t>Fronting</w:t>
      </w:r>
    </w:p>
    <w:p w14:paraId="0F795679" w14:textId="78D3358A" w:rsidR="002B1887" w:rsidRDefault="00363A22" w:rsidP="002B1887">
      <w:pPr>
        <w:jc w:val="both"/>
        <w:rPr>
          <w:rFonts w:asciiTheme="minorHAnsi" w:hAnsiTheme="minorHAnsi"/>
        </w:rPr>
      </w:pPr>
      <w:r>
        <w:rPr>
          <w:rFonts w:asciiTheme="minorHAnsi" w:hAnsiTheme="minorHAnsi"/>
        </w:rPr>
        <w:t xml:space="preserve">“Fronting” is defined by the university as any RSO and or University group using their status </w:t>
      </w:r>
      <w:r w:rsidR="009353E4">
        <w:rPr>
          <w:rFonts w:asciiTheme="minorHAnsi" w:hAnsiTheme="minorHAnsi"/>
        </w:rPr>
        <w:t>to allow a</w:t>
      </w:r>
      <w:r w:rsidR="003312B3">
        <w:rPr>
          <w:rFonts w:asciiTheme="minorHAnsi" w:hAnsiTheme="minorHAnsi"/>
        </w:rPr>
        <w:t xml:space="preserve"> non-RSO / </w:t>
      </w:r>
      <w:r w:rsidR="009353E4">
        <w:rPr>
          <w:rFonts w:asciiTheme="minorHAnsi" w:hAnsiTheme="minorHAnsi"/>
        </w:rPr>
        <w:t>non-u</w:t>
      </w:r>
      <w:r w:rsidR="003312B3">
        <w:rPr>
          <w:rFonts w:asciiTheme="minorHAnsi" w:hAnsiTheme="minorHAnsi"/>
        </w:rPr>
        <w:t xml:space="preserve">niversity group to </w:t>
      </w:r>
      <w:r w:rsidR="009353E4">
        <w:rPr>
          <w:rFonts w:asciiTheme="minorHAnsi" w:hAnsiTheme="minorHAnsi"/>
        </w:rPr>
        <w:t xml:space="preserve">reserve </w:t>
      </w:r>
      <w:r w:rsidR="003312B3">
        <w:rPr>
          <w:rFonts w:asciiTheme="minorHAnsi" w:hAnsiTheme="minorHAnsi"/>
        </w:rPr>
        <w:t>the HUB under their name, etc.</w:t>
      </w:r>
      <w:r w:rsidR="009353E4">
        <w:rPr>
          <w:rFonts w:asciiTheme="minorHAnsi" w:hAnsiTheme="minorHAnsi"/>
        </w:rPr>
        <w:t xml:space="preserve">  </w:t>
      </w:r>
      <w:r>
        <w:rPr>
          <w:rFonts w:asciiTheme="minorHAnsi" w:hAnsiTheme="minorHAnsi"/>
        </w:rPr>
        <w:t xml:space="preserve">The responsible party on the </w:t>
      </w:r>
      <w:r w:rsidR="003312B3">
        <w:rPr>
          <w:rFonts w:asciiTheme="minorHAnsi" w:hAnsiTheme="minorHAnsi"/>
        </w:rPr>
        <w:t xml:space="preserve">reservation form </w:t>
      </w:r>
      <w:r>
        <w:rPr>
          <w:rFonts w:asciiTheme="minorHAnsi" w:hAnsiTheme="minorHAnsi"/>
        </w:rPr>
        <w:t>must be present at the event</w:t>
      </w:r>
      <w:r w:rsidR="009353E4">
        <w:rPr>
          <w:rFonts w:asciiTheme="minorHAnsi" w:hAnsiTheme="minorHAnsi"/>
        </w:rPr>
        <w:t xml:space="preserve"> and ULM must be able to determine beyond a reasonable doubt that the group is an RSO / University group</w:t>
      </w:r>
      <w:r>
        <w:rPr>
          <w:rFonts w:asciiTheme="minorHAnsi" w:hAnsiTheme="minorHAnsi"/>
        </w:rPr>
        <w:t xml:space="preserve">. </w:t>
      </w:r>
      <w:r w:rsidR="00BB6E59">
        <w:rPr>
          <w:rFonts w:asciiTheme="minorHAnsi" w:hAnsiTheme="minorHAnsi"/>
        </w:rPr>
        <w:t xml:space="preserve">  </w:t>
      </w:r>
      <w:r>
        <w:rPr>
          <w:rFonts w:asciiTheme="minorHAnsi" w:hAnsiTheme="minorHAnsi"/>
        </w:rPr>
        <w:t xml:space="preserve">Any individual or group may not “front” for another organization, for community group, or for the purpose of getting </w:t>
      </w:r>
      <w:r w:rsidR="00BB6E59">
        <w:rPr>
          <w:rFonts w:asciiTheme="minorHAnsi" w:hAnsiTheme="minorHAnsi"/>
        </w:rPr>
        <w:t xml:space="preserve">free usage and or </w:t>
      </w:r>
      <w:r>
        <w:rPr>
          <w:rFonts w:asciiTheme="minorHAnsi" w:hAnsiTheme="minorHAnsi"/>
        </w:rPr>
        <w:t xml:space="preserve">reduced fees for an individual or group that </w:t>
      </w:r>
      <w:r w:rsidR="00BB6E59">
        <w:rPr>
          <w:rFonts w:asciiTheme="minorHAnsi" w:hAnsiTheme="minorHAnsi"/>
        </w:rPr>
        <w:t xml:space="preserve">would normally not be </w:t>
      </w:r>
      <w:r>
        <w:rPr>
          <w:rFonts w:asciiTheme="minorHAnsi" w:hAnsiTheme="minorHAnsi"/>
        </w:rPr>
        <w:t>eligible</w:t>
      </w:r>
      <w:r w:rsidR="00BB6E59">
        <w:rPr>
          <w:rFonts w:asciiTheme="minorHAnsi" w:hAnsiTheme="minorHAnsi"/>
        </w:rPr>
        <w:t xml:space="preserve">.  </w:t>
      </w:r>
      <w:r>
        <w:rPr>
          <w:rFonts w:asciiTheme="minorHAnsi" w:hAnsiTheme="minorHAnsi"/>
        </w:rPr>
        <w:t xml:space="preserve"> Any RSO or department fronting for another group or individual will lose all privileges to The H</w:t>
      </w:r>
      <w:r w:rsidR="00BB6E59">
        <w:rPr>
          <w:rFonts w:asciiTheme="minorHAnsi" w:hAnsiTheme="minorHAnsi"/>
        </w:rPr>
        <w:t>UB</w:t>
      </w:r>
      <w:r>
        <w:rPr>
          <w:rFonts w:asciiTheme="minorHAnsi" w:hAnsiTheme="minorHAnsi"/>
        </w:rPr>
        <w:t xml:space="preserve"> for one calendar year from the time of infraction. </w:t>
      </w:r>
    </w:p>
    <w:p w14:paraId="40FEB0EB" w14:textId="1DF97602" w:rsidR="009468F0" w:rsidRDefault="009468F0" w:rsidP="002B1887">
      <w:pPr>
        <w:jc w:val="both"/>
        <w:rPr>
          <w:rFonts w:asciiTheme="minorHAnsi" w:hAnsiTheme="minorHAnsi"/>
        </w:rPr>
      </w:pPr>
    </w:p>
    <w:p w14:paraId="3CF72604" w14:textId="77777777" w:rsidR="00363A22" w:rsidRDefault="00363A22" w:rsidP="002B1887">
      <w:pPr>
        <w:jc w:val="both"/>
        <w:rPr>
          <w:rFonts w:asciiTheme="minorHAnsi" w:hAnsiTheme="minorHAnsi"/>
        </w:rPr>
      </w:pPr>
    </w:p>
    <w:p w14:paraId="707A3AEC" w14:textId="3D7DBA63" w:rsidR="002B1887" w:rsidRPr="00F9296B" w:rsidRDefault="00B063F6" w:rsidP="00F9296B">
      <w:pPr>
        <w:pBdr>
          <w:top w:val="single" w:sz="6" w:space="1" w:color="FFFFFF" w:themeColor="background1"/>
          <w:left w:val="single" w:sz="6" w:space="6"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&gt;</w:t>
      </w:r>
      <w:r w:rsidR="00F9296B">
        <w:rPr>
          <w:rFonts w:asciiTheme="minorHAnsi" w:hAnsiTheme="minorHAnsi"/>
          <w:b/>
        </w:rPr>
        <w:tab/>
      </w:r>
      <w:r w:rsidR="00F9296B" w:rsidRPr="00F9296B">
        <w:rPr>
          <w:rFonts w:asciiTheme="minorHAnsi" w:hAnsiTheme="minorHAnsi"/>
          <w:b/>
        </w:rPr>
        <w:t>Publicizing your Event</w:t>
      </w:r>
      <w:r>
        <w:rPr>
          <w:rFonts w:asciiTheme="minorHAnsi" w:hAnsiTheme="minorHAnsi"/>
          <w:b/>
        </w:rPr>
        <w:t>,</w:t>
      </w:r>
      <w:r w:rsidR="006B1303">
        <w:rPr>
          <w:rFonts w:asciiTheme="minorHAnsi" w:hAnsiTheme="minorHAnsi"/>
          <w:b/>
        </w:rPr>
        <w:t xml:space="preserve"> </w:t>
      </w:r>
      <w:r w:rsidR="00BC74E6">
        <w:rPr>
          <w:rFonts w:asciiTheme="minorHAnsi" w:hAnsiTheme="minorHAnsi"/>
          <w:b/>
        </w:rPr>
        <w:t>i.e.</w:t>
      </w:r>
      <w:r w:rsidR="006B1303">
        <w:rPr>
          <w:rFonts w:asciiTheme="minorHAnsi" w:hAnsiTheme="minorHAnsi"/>
          <w:b/>
        </w:rPr>
        <w:t xml:space="preserve"> the BIG HUB TV</w:t>
      </w:r>
    </w:p>
    <w:p w14:paraId="09D8C8D3" w14:textId="77777777" w:rsidR="00997FC5" w:rsidRDefault="00997FC5" w:rsidP="00F9296B">
      <w:pPr>
        <w:jc w:val="both"/>
        <w:rPr>
          <w:rFonts w:asciiTheme="minorHAnsi" w:hAnsiTheme="minorHAnsi"/>
        </w:rPr>
      </w:pPr>
    </w:p>
    <w:p w14:paraId="538D6D87" w14:textId="3342197E" w:rsidR="00997FC5" w:rsidRDefault="00BB6E59" w:rsidP="00F9296B">
      <w:pPr>
        <w:jc w:val="both"/>
        <w:rPr>
          <w:rFonts w:asciiTheme="minorHAnsi" w:hAnsiTheme="minorHAnsi"/>
        </w:rPr>
      </w:pPr>
      <w:r>
        <w:rPr>
          <w:rFonts w:asciiTheme="minorHAnsi" w:hAnsiTheme="minorHAnsi"/>
        </w:rPr>
        <w:t xml:space="preserve">Everyone wants their event publicized on the “Big HUB TV!”  </w:t>
      </w:r>
    </w:p>
    <w:p w14:paraId="661E55A9" w14:textId="77777777" w:rsidR="00997FC5" w:rsidRDefault="00997FC5" w:rsidP="00F9296B">
      <w:pPr>
        <w:jc w:val="both"/>
        <w:rPr>
          <w:rFonts w:asciiTheme="minorHAnsi" w:hAnsiTheme="minorHAnsi"/>
        </w:rPr>
      </w:pPr>
    </w:p>
    <w:p w14:paraId="6A4F7EBC" w14:textId="77777777" w:rsidR="00B115B0" w:rsidRDefault="00B115B0" w:rsidP="00F9296B">
      <w:pPr>
        <w:jc w:val="both"/>
        <w:rPr>
          <w:rFonts w:asciiTheme="minorHAnsi" w:hAnsiTheme="minorHAnsi"/>
        </w:rPr>
      </w:pPr>
    </w:p>
    <w:p w14:paraId="3D2FEB27" w14:textId="77777777" w:rsidR="00B115B0" w:rsidRDefault="00B115B0" w:rsidP="00F9296B">
      <w:pPr>
        <w:jc w:val="both"/>
        <w:rPr>
          <w:rFonts w:asciiTheme="minorHAnsi" w:hAnsiTheme="minorHAnsi"/>
        </w:rPr>
      </w:pPr>
    </w:p>
    <w:p w14:paraId="3F769A2F" w14:textId="725CF941" w:rsidR="003870DD" w:rsidRDefault="00997FC5" w:rsidP="00F9296B">
      <w:pPr>
        <w:jc w:val="both"/>
        <w:rPr>
          <w:rFonts w:asciiTheme="minorHAnsi" w:hAnsiTheme="minorHAnsi"/>
        </w:rPr>
      </w:pPr>
      <w:r>
        <w:rPr>
          <w:rFonts w:asciiTheme="minorHAnsi" w:hAnsiTheme="minorHAnsi"/>
        </w:rPr>
        <w:t xml:space="preserve">The last 10 minutes of every hour the HUB TV is on, ULM’s AXIS TV will interrupt </w:t>
      </w:r>
      <w:r w:rsidR="003870DD">
        <w:rPr>
          <w:rFonts w:asciiTheme="minorHAnsi" w:hAnsiTheme="minorHAnsi"/>
        </w:rPr>
        <w:t>the</w:t>
      </w:r>
      <w:r w:rsidR="00B063F6">
        <w:rPr>
          <w:rFonts w:asciiTheme="minorHAnsi" w:hAnsiTheme="minorHAnsi"/>
        </w:rPr>
        <w:t xml:space="preserve"> </w:t>
      </w:r>
      <w:r>
        <w:rPr>
          <w:rFonts w:asciiTheme="minorHAnsi" w:hAnsiTheme="minorHAnsi"/>
        </w:rPr>
        <w:t>normal programming</w:t>
      </w:r>
      <w:r w:rsidR="00B063F6">
        <w:rPr>
          <w:rFonts w:asciiTheme="minorHAnsi" w:hAnsiTheme="minorHAnsi"/>
        </w:rPr>
        <w:t xml:space="preserve"> and run until the top of the next hour</w:t>
      </w:r>
      <w:r>
        <w:rPr>
          <w:rFonts w:asciiTheme="minorHAnsi" w:hAnsiTheme="minorHAnsi"/>
        </w:rPr>
        <w:t xml:space="preserve">.   ULM’s Office of Marketing and Communication handles all </w:t>
      </w:r>
    </w:p>
    <w:p w14:paraId="1C3356EA" w14:textId="0CAC0CE0" w:rsidR="00F9296B" w:rsidRDefault="00997FC5" w:rsidP="00F9296B">
      <w:pPr>
        <w:jc w:val="both"/>
        <w:rPr>
          <w:rFonts w:asciiTheme="minorHAnsi" w:hAnsiTheme="minorHAnsi"/>
        </w:rPr>
      </w:pPr>
      <w:r>
        <w:rPr>
          <w:rFonts w:asciiTheme="minorHAnsi" w:hAnsiTheme="minorHAnsi"/>
        </w:rPr>
        <w:t xml:space="preserve">content approved for AXIS TV.   Guidelines for AXIS TV can be found at </w:t>
      </w:r>
      <w:hyperlink r:id="rId14" w:history="1">
        <w:r w:rsidRPr="00425912">
          <w:rPr>
            <w:rStyle w:val="Hyperlink"/>
            <w:rFonts w:asciiTheme="minorHAnsi" w:hAnsiTheme="minorHAnsi"/>
          </w:rPr>
          <w:t>https://www.ulm.edu/omc/axis-tv.html</w:t>
        </w:r>
      </w:hyperlink>
      <w:r>
        <w:rPr>
          <w:rFonts w:asciiTheme="minorHAnsi" w:hAnsiTheme="minorHAnsi"/>
        </w:rPr>
        <w:t xml:space="preserve"> </w:t>
      </w:r>
    </w:p>
    <w:p w14:paraId="789A0720" w14:textId="47F7EA40" w:rsidR="00F9296B" w:rsidRPr="00F9296B" w:rsidRDefault="00F9296B" w:rsidP="00F9296B">
      <w:pPr>
        <w:jc w:val="both"/>
        <w:rPr>
          <w:rFonts w:asciiTheme="minorHAnsi" w:hAnsiTheme="minorHAnsi"/>
          <w:b/>
          <w:u w:val="single"/>
        </w:rPr>
      </w:pPr>
    </w:p>
    <w:p w14:paraId="481058B3" w14:textId="77777777" w:rsidR="00CC25CE" w:rsidRDefault="00CC25CE" w:rsidP="008D3A57">
      <w:pPr>
        <w:jc w:val="both"/>
        <w:rPr>
          <w:rFonts w:asciiTheme="minorHAnsi" w:hAnsiTheme="minorHAnsi"/>
        </w:rPr>
      </w:pPr>
    </w:p>
    <w:p w14:paraId="3627B175" w14:textId="2BC90BF6" w:rsidR="00F9296B" w:rsidRPr="00F9296B" w:rsidRDefault="00B063F6" w:rsidP="00F9296B">
      <w:pPr>
        <w:pBdr>
          <w:top w:val="single" w:sz="6" w:space="1" w:color="FFFFFF" w:themeColor="background1"/>
          <w:left w:val="single" w:sz="6" w:space="6"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&gt;</w:t>
      </w:r>
      <w:r w:rsidR="00F9296B">
        <w:rPr>
          <w:rFonts w:asciiTheme="minorHAnsi" w:hAnsiTheme="minorHAnsi"/>
          <w:b/>
        </w:rPr>
        <w:tab/>
      </w:r>
      <w:r w:rsidR="00F9296B" w:rsidRPr="00F9296B">
        <w:rPr>
          <w:rFonts w:asciiTheme="minorHAnsi" w:hAnsiTheme="minorHAnsi"/>
          <w:b/>
        </w:rPr>
        <w:t>Amplified Sound</w:t>
      </w:r>
    </w:p>
    <w:p w14:paraId="52205E35" w14:textId="77777777" w:rsidR="00997FC5" w:rsidRDefault="00997FC5" w:rsidP="00F9296B">
      <w:pPr>
        <w:jc w:val="both"/>
        <w:rPr>
          <w:rFonts w:asciiTheme="minorHAnsi" w:hAnsiTheme="minorHAnsi"/>
          <w:b/>
        </w:rPr>
      </w:pPr>
    </w:p>
    <w:p w14:paraId="5A21C54D" w14:textId="30E2FB01" w:rsidR="00997FC5" w:rsidRDefault="00997FC5" w:rsidP="00F9296B">
      <w:pPr>
        <w:jc w:val="both"/>
        <w:rPr>
          <w:rFonts w:asciiTheme="minorHAnsi" w:hAnsiTheme="minorHAnsi"/>
        </w:rPr>
      </w:pPr>
      <w:r>
        <w:rPr>
          <w:rFonts w:asciiTheme="minorHAnsi" w:hAnsiTheme="minorHAnsi"/>
          <w:b/>
        </w:rPr>
        <w:t xml:space="preserve">Inside OR Outside the HUB - </w:t>
      </w:r>
      <w:r w:rsidRPr="00997FC5">
        <w:rPr>
          <w:rFonts w:asciiTheme="minorHAnsi" w:hAnsiTheme="minorHAnsi"/>
        </w:rPr>
        <w:t>a</w:t>
      </w:r>
      <w:r w:rsidR="00F9296B" w:rsidRPr="00F9296B">
        <w:rPr>
          <w:rFonts w:asciiTheme="minorHAnsi" w:hAnsiTheme="minorHAnsi"/>
        </w:rPr>
        <w:t xml:space="preserve">mplified music, such as </w:t>
      </w:r>
      <w:r w:rsidR="00C9635C">
        <w:rPr>
          <w:rFonts w:asciiTheme="minorHAnsi" w:hAnsiTheme="minorHAnsi"/>
        </w:rPr>
        <w:t>a live band</w:t>
      </w:r>
      <w:r>
        <w:rPr>
          <w:rFonts w:asciiTheme="minorHAnsi" w:hAnsiTheme="minorHAnsi"/>
        </w:rPr>
        <w:t xml:space="preserve">, </w:t>
      </w:r>
      <w:r w:rsidR="00C9635C">
        <w:rPr>
          <w:rFonts w:asciiTheme="minorHAnsi" w:hAnsiTheme="minorHAnsi"/>
        </w:rPr>
        <w:t>DJ</w:t>
      </w:r>
      <w:r>
        <w:rPr>
          <w:rFonts w:asciiTheme="minorHAnsi" w:hAnsiTheme="minorHAnsi"/>
        </w:rPr>
        <w:t xml:space="preserve">, Sound System, </w:t>
      </w:r>
      <w:r w:rsidR="003870DD">
        <w:rPr>
          <w:rFonts w:asciiTheme="minorHAnsi" w:hAnsiTheme="minorHAnsi"/>
        </w:rPr>
        <w:t>Radio Station r</w:t>
      </w:r>
      <w:r w:rsidR="00B063F6">
        <w:rPr>
          <w:rFonts w:asciiTheme="minorHAnsi" w:hAnsiTheme="minorHAnsi"/>
        </w:rPr>
        <w:t xml:space="preserve">emote </w:t>
      </w:r>
      <w:r>
        <w:rPr>
          <w:rFonts w:asciiTheme="minorHAnsi" w:hAnsiTheme="minorHAnsi"/>
        </w:rPr>
        <w:t xml:space="preserve">etc., must receive prior approval before </w:t>
      </w:r>
      <w:r w:rsidR="00B063F6">
        <w:rPr>
          <w:rFonts w:asciiTheme="minorHAnsi" w:hAnsiTheme="minorHAnsi"/>
        </w:rPr>
        <w:t xml:space="preserve">your event is </w:t>
      </w:r>
      <w:r w:rsidR="00C23F11">
        <w:rPr>
          <w:rFonts w:asciiTheme="minorHAnsi" w:hAnsiTheme="minorHAnsi"/>
        </w:rPr>
        <w:t>scheduled</w:t>
      </w:r>
      <w:r w:rsidR="00F9296B" w:rsidRPr="00F9296B">
        <w:rPr>
          <w:rFonts w:asciiTheme="minorHAnsi" w:hAnsiTheme="minorHAnsi"/>
        </w:rPr>
        <w:t>.</w:t>
      </w:r>
      <w:r>
        <w:rPr>
          <w:rFonts w:asciiTheme="minorHAnsi" w:hAnsiTheme="minorHAnsi"/>
        </w:rPr>
        <w:t xml:space="preserve">   </w:t>
      </w:r>
    </w:p>
    <w:p w14:paraId="32D9819C" w14:textId="77777777" w:rsidR="00822093" w:rsidRDefault="00822093" w:rsidP="00F9296B">
      <w:pPr>
        <w:jc w:val="both"/>
        <w:rPr>
          <w:rFonts w:asciiTheme="minorHAnsi" w:hAnsiTheme="minorHAnsi"/>
        </w:rPr>
      </w:pPr>
    </w:p>
    <w:p w14:paraId="558462CF" w14:textId="3D3C69AE" w:rsidR="00F9296B" w:rsidRPr="00F9296B" w:rsidRDefault="00F9296B" w:rsidP="00F9296B">
      <w:pPr>
        <w:jc w:val="both"/>
        <w:rPr>
          <w:rFonts w:asciiTheme="minorHAnsi" w:hAnsiTheme="minorHAnsi"/>
        </w:rPr>
      </w:pPr>
      <w:r w:rsidRPr="00F9296B">
        <w:rPr>
          <w:rFonts w:asciiTheme="minorHAnsi" w:hAnsiTheme="minorHAnsi"/>
        </w:rPr>
        <w:t>Non-</w:t>
      </w:r>
      <w:r w:rsidR="00C9635C">
        <w:rPr>
          <w:rFonts w:asciiTheme="minorHAnsi" w:hAnsiTheme="minorHAnsi"/>
        </w:rPr>
        <w:t>amplified music, such as a</w:t>
      </w:r>
      <w:r w:rsidR="00822093">
        <w:rPr>
          <w:rFonts w:asciiTheme="minorHAnsi" w:hAnsiTheme="minorHAnsi"/>
        </w:rPr>
        <w:t xml:space="preserve"> group </w:t>
      </w:r>
      <w:r w:rsidRPr="00F9296B">
        <w:rPr>
          <w:rFonts w:asciiTheme="minorHAnsi" w:hAnsiTheme="minorHAnsi"/>
        </w:rPr>
        <w:t xml:space="preserve">singing should be kept to a low volume so as not to </w:t>
      </w:r>
      <w:r w:rsidR="00822093">
        <w:rPr>
          <w:rFonts w:asciiTheme="minorHAnsi" w:hAnsiTheme="minorHAnsi"/>
        </w:rPr>
        <w:t xml:space="preserve">overly </w:t>
      </w:r>
      <w:r w:rsidRPr="00F9296B">
        <w:rPr>
          <w:rFonts w:asciiTheme="minorHAnsi" w:hAnsiTheme="minorHAnsi"/>
        </w:rPr>
        <w:t xml:space="preserve">disturb </w:t>
      </w:r>
      <w:r w:rsidR="00822093">
        <w:rPr>
          <w:rFonts w:asciiTheme="minorHAnsi" w:hAnsiTheme="minorHAnsi"/>
        </w:rPr>
        <w:t xml:space="preserve">other guests and or if the group is singing outside, the volume should be so that students in the Residence Halls aren’t disturbed.  </w:t>
      </w:r>
    </w:p>
    <w:p w14:paraId="52CF8600" w14:textId="77777777" w:rsidR="00F9296B" w:rsidRPr="00F9296B" w:rsidRDefault="00F9296B" w:rsidP="00F9296B">
      <w:pPr>
        <w:jc w:val="both"/>
        <w:rPr>
          <w:rFonts w:asciiTheme="minorHAnsi" w:hAnsiTheme="minorHAnsi"/>
          <w:b/>
        </w:rPr>
      </w:pPr>
    </w:p>
    <w:p w14:paraId="7CC665DB" w14:textId="101116C7" w:rsidR="00F9296B" w:rsidRPr="00F9296B" w:rsidRDefault="00B063F6" w:rsidP="00F9296B">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&gt;</w:t>
      </w:r>
      <w:r w:rsidR="00F9296B">
        <w:rPr>
          <w:rFonts w:asciiTheme="minorHAnsi" w:hAnsiTheme="minorHAnsi"/>
          <w:b/>
        </w:rPr>
        <w:tab/>
      </w:r>
      <w:r w:rsidR="00F9296B" w:rsidRPr="00F9296B">
        <w:rPr>
          <w:rFonts w:asciiTheme="minorHAnsi" w:hAnsiTheme="minorHAnsi"/>
          <w:b/>
        </w:rPr>
        <w:t>Decorations</w:t>
      </w:r>
    </w:p>
    <w:p w14:paraId="555F0F98" w14:textId="77777777" w:rsidR="00822093" w:rsidRDefault="00822093" w:rsidP="00F9296B">
      <w:pPr>
        <w:jc w:val="both"/>
        <w:rPr>
          <w:rFonts w:asciiTheme="minorHAnsi" w:hAnsiTheme="minorHAnsi"/>
          <w:bCs/>
        </w:rPr>
      </w:pPr>
    </w:p>
    <w:p w14:paraId="623E80D0" w14:textId="1BEB0977" w:rsidR="00F9296B" w:rsidRPr="00F9296B" w:rsidRDefault="00F9296B" w:rsidP="00F9296B">
      <w:pPr>
        <w:jc w:val="both"/>
        <w:rPr>
          <w:rFonts w:asciiTheme="minorHAnsi" w:hAnsiTheme="minorHAnsi"/>
          <w:bCs/>
        </w:rPr>
      </w:pPr>
      <w:r w:rsidRPr="00F9296B">
        <w:rPr>
          <w:rFonts w:asciiTheme="minorHAnsi" w:hAnsiTheme="minorHAnsi"/>
          <w:bCs/>
        </w:rPr>
        <w:t xml:space="preserve">All decorations </w:t>
      </w:r>
      <w:r w:rsidR="00C23F11">
        <w:rPr>
          <w:rFonts w:asciiTheme="minorHAnsi" w:hAnsiTheme="minorHAnsi"/>
          <w:bCs/>
        </w:rPr>
        <w:t>should meet the criteria listed below</w:t>
      </w:r>
      <w:r w:rsidR="00822093">
        <w:rPr>
          <w:rFonts w:asciiTheme="minorHAnsi" w:hAnsiTheme="minorHAnsi"/>
          <w:bCs/>
        </w:rPr>
        <w:t xml:space="preserve">.  </w:t>
      </w:r>
      <w:r w:rsidRPr="00F9296B">
        <w:rPr>
          <w:rFonts w:asciiTheme="minorHAnsi" w:hAnsiTheme="minorHAnsi"/>
          <w:bCs/>
        </w:rPr>
        <w:t xml:space="preserve">All equipment and decorations provided by the group must be removed immediately following the event. </w:t>
      </w:r>
      <w:r w:rsidR="00822093">
        <w:rPr>
          <w:rFonts w:asciiTheme="minorHAnsi" w:hAnsiTheme="minorHAnsi"/>
          <w:bCs/>
        </w:rPr>
        <w:t xml:space="preserve"> Should the HUB staff / ULM’s Physical Plant have to clean after your event, you will be charged for the clean-up.  </w:t>
      </w:r>
    </w:p>
    <w:p w14:paraId="12E087F4" w14:textId="77777777" w:rsidR="00F9296B" w:rsidRPr="00F9296B" w:rsidRDefault="00F9296B" w:rsidP="00F9296B">
      <w:pPr>
        <w:numPr>
          <w:ilvl w:val="0"/>
          <w:numId w:val="40"/>
        </w:numPr>
        <w:jc w:val="both"/>
        <w:rPr>
          <w:rFonts w:asciiTheme="minorHAnsi" w:hAnsiTheme="minorHAnsi"/>
        </w:rPr>
      </w:pPr>
      <w:r w:rsidRPr="00F9296B">
        <w:rPr>
          <w:rFonts w:asciiTheme="minorHAnsi" w:hAnsiTheme="minorHAnsi"/>
        </w:rPr>
        <w:t xml:space="preserve">Prohibited items: </w:t>
      </w:r>
    </w:p>
    <w:p w14:paraId="4ACC4DB1" w14:textId="69164E52" w:rsidR="00F9296B" w:rsidRPr="00F9296B" w:rsidRDefault="00F9296B" w:rsidP="00F9296B">
      <w:pPr>
        <w:numPr>
          <w:ilvl w:val="1"/>
          <w:numId w:val="37"/>
        </w:numPr>
        <w:tabs>
          <w:tab w:val="left" w:pos="720"/>
        </w:tabs>
        <w:jc w:val="both"/>
        <w:rPr>
          <w:rFonts w:asciiTheme="minorHAnsi" w:hAnsiTheme="minorHAnsi"/>
        </w:rPr>
      </w:pPr>
      <w:r w:rsidRPr="00F9296B">
        <w:rPr>
          <w:rFonts w:asciiTheme="minorHAnsi" w:hAnsiTheme="minorHAnsi"/>
        </w:rPr>
        <w:t>Taping, stapling, gluing or otherwise attaching items to any walls, doors, curtains, windows, posts, columns, floors</w:t>
      </w:r>
      <w:r w:rsidR="00822093">
        <w:rPr>
          <w:rFonts w:asciiTheme="minorHAnsi" w:hAnsiTheme="minorHAnsi"/>
        </w:rPr>
        <w:t xml:space="preserve">, </w:t>
      </w:r>
      <w:r w:rsidRPr="00F9296B">
        <w:rPr>
          <w:rFonts w:asciiTheme="minorHAnsi" w:hAnsiTheme="minorHAnsi"/>
        </w:rPr>
        <w:t>ceilings</w:t>
      </w:r>
      <w:r w:rsidR="00822093">
        <w:rPr>
          <w:rFonts w:asciiTheme="minorHAnsi" w:hAnsiTheme="minorHAnsi"/>
        </w:rPr>
        <w:t>, furniture, etc.</w:t>
      </w:r>
      <w:r w:rsidRPr="00F9296B">
        <w:rPr>
          <w:rFonts w:asciiTheme="minorHAnsi" w:hAnsiTheme="minorHAnsi"/>
        </w:rPr>
        <w:t xml:space="preserve"> </w:t>
      </w:r>
    </w:p>
    <w:p w14:paraId="1ACD6608" w14:textId="77777777" w:rsidR="00F9296B" w:rsidRPr="00F9296B" w:rsidRDefault="00F9296B" w:rsidP="00F9296B">
      <w:pPr>
        <w:numPr>
          <w:ilvl w:val="1"/>
          <w:numId w:val="37"/>
        </w:numPr>
        <w:tabs>
          <w:tab w:val="left" w:pos="720"/>
        </w:tabs>
        <w:jc w:val="both"/>
        <w:rPr>
          <w:rFonts w:asciiTheme="minorHAnsi" w:hAnsiTheme="minorHAnsi"/>
        </w:rPr>
      </w:pPr>
      <w:r w:rsidRPr="00F9296B">
        <w:rPr>
          <w:rFonts w:asciiTheme="minorHAnsi" w:hAnsiTheme="minorHAnsi"/>
        </w:rPr>
        <w:t xml:space="preserve">Glitter and confetti </w:t>
      </w:r>
    </w:p>
    <w:p w14:paraId="54CFF581" w14:textId="77777777" w:rsidR="00F9296B" w:rsidRPr="00F9296B" w:rsidRDefault="00F9296B" w:rsidP="00F9296B">
      <w:pPr>
        <w:numPr>
          <w:ilvl w:val="1"/>
          <w:numId w:val="37"/>
        </w:numPr>
        <w:tabs>
          <w:tab w:val="left" w:pos="720"/>
        </w:tabs>
        <w:jc w:val="both"/>
        <w:rPr>
          <w:rFonts w:asciiTheme="minorHAnsi" w:hAnsiTheme="minorHAnsi"/>
        </w:rPr>
      </w:pPr>
      <w:r w:rsidRPr="00F9296B">
        <w:rPr>
          <w:rFonts w:asciiTheme="minorHAnsi" w:hAnsiTheme="minorHAnsi"/>
        </w:rPr>
        <w:t xml:space="preserve">Fog machines and bubble machines </w:t>
      </w:r>
    </w:p>
    <w:p w14:paraId="490A4355" w14:textId="77777777" w:rsidR="00F9296B" w:rsidRPr="00F9296B" w:rsidRDefault="00F9296B" w:rsidP="00F9296B">
      <w:pPr>
        <w:numPr>
          <w:ilvl w:val="0"/>
          <w:numId w:val="39"/>
        </w:numPr>
        <w:tabs>
          <w:tab w:val="clear" w:pos="720"/>
        </w:tabs>
        <w:jc w:val="both"/>
        <w:rPr>
          <w:rFonts w:asciiTheme="minorHAnsi" w:hAnsiTheme="minorHAnsi"/>
        </w:rPr>
      </w:pPr>
      <w:r w:rsidRPr="00F9296B">
        <w:rPr>
          <w:rFonts w:asciiTheme="minorHAnsi" w:hAnsiTheme="minorHAnsi"/>
        </w:rPr>
        <w:t xml:space="preserve">Items with Restrictions: </w:t>
      </w:r>
    </w:p>
    <w:p w14:paraId="126B417B" w14:textId="4310DDE6" w:rsidR="00822093" w:rsidRPr="00B063F6" w:rsidRDefault="00F9296B" w:rsidP="00F91FF4">
      <w:pPr>
        <w:numPr>
          <w:ilvl w:val="1"/>
          <w:numId w:val="38"/>
        </w:numPr>
        <w:tabs>
          <w:tab w:val="clear" w:pos="1440"/>
          <w:tab w:val="left" w:pos="720"/>
          <w:tab w:val="num" w:pos="900"/>
        </w:tabs>
        <w:jc w:val="both"/>
        <w:rPr>
          <w:rFonts w:asciiTheme="minorHAnsi" w:hAnsiTheme="minorHAnsi"/>
        </w:rPr>
      </w:pPr>
      <w:r w:rsidRPr="00B063F6">
        <w:rPr>
          <w:rFonts w:asciiTheme="minorHAnsi" w:hAnsiTheme="minorHAnsi"/>
        </w:rPr>
        <w:t>Unsecured helium tanks cann</w:t>
      </w:r>
      <w:r w:rsidR="00C9635C" w:rsidRPr="00B063F6">
        <w:rPr>
          <w:rFonts w:asciiTheme="minorHAnsi" w:hAnsiTheme="minorHAnsi"/>
        </w:rPr>
        <w:t xml:space="preserve">ot be brought to </w:t>
      </w:r>
      <w:r w:rsidR="006A4708" w:rsidRPr="00B063F6">
        <w:rPr>
          <w:rFonts w:asciiTheme="minorHAnsi" w:hAnsiTheme="minorHAnsi"/>
        </w:rPr>
        <w:t>the</w:t>
      </w:r>
      <w:r w:rsidR="00C9635C" w:rsidRPr="00B063F6">
        <w:rPr>
          <w:rFonts w:asciiTheme="minorHAnsi" w:hAnsiTheme="minorHAnsi"/>
        </w:rPr>
        <w:t xml:space="preserve"> H</w:t>
      </w:r>
      <w:r w:rsidR="00822093" w:rsidRPr="00B063F6">
        <w:rPr>
          <w:rFonts w:asciiTheme="minorHAnsi" w:hAnsiTheme="minorHAnsi"/>
        </w:rPr>
        <w:t>UB</w:t>
      </w:r>
      <w:r w:rsidRPr="00B063F6">
        <w:rPr>
          <w:rFonts w:asciiTheme="minorHAnsi" w:hAnsiTheme="minorHAnsi"/>
        </w:rPr>
        <w:t xml:space="preserve">. </w:t>
      </w:r>
    </w:p>
    <w:p w14:paraId="77B0A022" w14:textId="77777777" w:rsidR="006B1303" w:rsidRDefault="006B1303" w:rsidP="006B1303">
      <w:pPr>
        <w:jc w:val="both"/>
        <w:rPr>
          <w:rFonts w:asciiTheme="minorHAnsi" w:hAnsiTheme="minorHAnsi"/>
        </w:rPr>
      </w:pPr>
    </w:p>
    <w:p w14:paraId="7C899D05" w14:textId="100E34F2" w:rsidR="00D01CFB" w:rsidRPr="00F9296B" w:rsidRDefault="00B063F6" w:rsidP="003A760D">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tabs>
          <w:tab w:val="left" w:pos="720"/>
          <w:tab w:val="left" w:pos="1440"/>
          <w:tab w:val="left" w:pos="2850"/>
        </w:tabs>
        <w:jc w:val="both"/>
        <w:rPr>
          <w:rFonts w:asciiTheme="minorHAnsi" w:hAnsiTheme="minorHAnsi"/>
          <w:b/>
        </w:rPr>
      </w:pPr>
      <w:r>
        <w:rPr>
          <w:rFonts w:asciiTheme="minorHAnsi" w:hAnsiTheme="minorHAnsi"/>
        </w:rPr>
        <w:t>&gt;</w:t>
      </w:r>
      <w:r w:rsidR="00F9296B">
        <w:rPr>
          <w:rFonts w:asciiTheme="minorHAnsi" w:hAnsiTheme="minorHAnsi"/>
          <w:b/>
        </w:rPr>
        <w:tab/>
      </w:r>
      <w:r w:rsidR="00D01CFB">
        <w:rPr>
          <w:rFonts w:asciiTheme="minorHAnsi" w:hAnsiTheme="minorHAnsi"/>
          <w:b/>
        </w:rPr>
        <w:t>Serving Food &amp; Clean-up</w:t>
      </w:r>
      <w:r w:rsidR="006B1303">
        <w:rPr>
          <w:rFonts w:asciiTheme="minorHAnsi" w:hAnsiTheme="minorHAnsi"/>
          <w:b/>
        </w:rPr>
        <w:t xml:space="preserve"> / Catering</w:t>
      </w:r>
    </w:p>
    <w:p w14:paraId="3B5B3C7A" w14:textId="77777777" w:rsidR="00822093" w:rsidRDefault="00822093" w:rsidP="006B1303">
      <w:pPr>
        <w:jc w:val="both"/>
        <w:rPr>
          <w:rFonts w:asciiTheme="minorHAnsi" w:hAnsiTheme="minorHAnsi"/>
          <w:b/>
        </w:rPr>
      </w:pPr>
    </w:p>
    <w:p w14:paraId="0CF9F6AD" w14:textId="35501F26" w:rsidR="00061C77" w:rsidRDefault="00822093" w:rsidP="006B1303">
      <w:pPr>
        <w:jc w:val="both"/>
        <w:rPr>
          <w:rFonts w:asciiTheme="minorHAnsi" w:hAnsiTheme="minorHAnsi"/>
        </w:rPr>
      </w:pPr>
      <w:r>
        <w:rPr>
          <w:rFonts w:asciiTheme="minorHAnsi" w:hAnsiTheme="minorHAnsi"/>
          <w:b/>
        </w:rPr>
        <w:t>The area you are assigned at the HUB m</w:t>
      </w:r>
      <w:r w:rsidR="00F9296B" w:rsidRPr="00F9296B">
        <w:rPr>
          <w:rFonts w:asciiTheme="minorHAnsi" w:hAnsiTheme="minorHAnsi"/>
          <w:b/>
        </w:rPr>
        <w:t>ust be left as you found</w:t>
      </w:r>
      <w:r w:rsidR="00061C77">
        <w:rPr>
          <w:rFonts w:asciiTheme="minorHAnsi" w:hAnsiTheme="minorHAnsi"/>
          <w:b/>
        </w:rPr>
        <w:t xml:space="preserve"> it</w:t>
      </w:r>
      <w:r w:rsidR="00F9296B" w:rsidRPr="00F9296B">
        <w:rPr>
          <w:rFonts w:asciiTheme="minorHAnsi" w:hAnsiTheme="minorHAnsi"/>
        </w:rPr>
        <w:t>.  If you</w:t>
      </w:r>
      <w:r w:rsidR="003A760D">
        <w:rPr>
          <w:rFonts w:asciiTheme="minorHAnsi" w:hAnsiTheme="minorHAnsi"/>
        </w:rPr>
        <w:t>r</w:t>
      </w:r>
      <w:r w:rsidR="00F9296B" w:rsidRPr="00F9296B">
        <w:rPr>
          <w:rFonts w:asciiTheme="minorHAnsi" w:hAnsiTheme="minorHAnsi"/>
        </w:rPr>
        <w:t xml:space="preserve"> event is catered</w:t>
      </w:r>
      <w:r w:rsidR="00C9635C">
        <w:rPr>
          <w:rFonts w:asciiTheme="minorHAnsi" w:hAnsiTheme="minorHAnsi"/>
        </w:rPr>
        <w:t>,</w:t>
      </w:r>
      <w:r w:rsidR="00F9296B" w:rsidRPr="00F9296B">
        <w:rPr>
          <w:rFonts w:asciiTheme="minorHAnsi" w:hAnsiTheme="minorHAnsi"/>
        </w:rPr>
        <w:t xml:space="preserve"> and clean-up is not included in the catering contract</w:t>
      </w:r>
      <w:r w:rsidR="00025D58">
        <w:rPr>
          <w:rFonts w:asciiTheme="minorHAnsi" w:hAnsiTheme="minorHAnsi"/>
        </w:rPr>
        <w:t xml:space="preserve"> </w:t>
      </w:r>
      <w:r w:rsidR="00F9296B" w:rsidRPr="00F9296B">
        <w:rPr>
          <w:rFonts w:asciiTheme="minorHAnsi" w:hAnsiTheme="minorHAnsi"/>
          <w:b/>
        </w:rPr>
        <w:t>clean-up is your responsibility</w:t>
      </w:r>
      <w:r w:rsidR="00F9296B" w:rsidRPr="00F9296B">
        <w:rPr>
          <w:rFonts w:asciiTheme="minorHAnsi" w:hAnsiTheme="minorHAnsi"/>
        </w:rPr>
        <w:t xml:space="preserve">.  All trash should be put in the </w:t>
      </w:r>
      <w:r w:rsidR="00BC74E6">
        <w:rPr>
          <w:rFonts w:asciiTheme="minorHAnsi" w:hAnsiTheme="minorHAnsi"/>
        </w:rPr>
        <w:t>receptacles</w:t>
      </w:r>
      <w:r>
        <w:rPr>
          <w:rFonts w:asciiTheme="minorHAnsi" w:hAnsiTheme="minorHAnsi"/>
        </w:rPr>
        <w:t xml:space="preserve"> provided</w:t>
      </w:r>
      <w:r w:rsidR="00F9296B" w:rsidRPr="00F9296B">
        <w:rPr>
          <w:rFonts w:asciiTheme="minorHAnsi" w:hAnsiTheme="minorHAnsi"/>
        </w:rPr>
        <w:t xml:space="preserve">.  All spills need to be cleaned immediately.  No plates, cups, napkins, serving platters, food or other event-related items may remain in the </w:t>
      </w:r>
      <w:r w:rsidR="00061C77">
        <w:rPr>
          <w:rFonts w:asciiTheme="minorHAnsi" w:hAnsiTheme="minorHAnsi"/>
        </w:rPr>
        <w:t xml:space="preserve">HUB </w:t>
      </w:r>
      <w:r w:rsidR="00F9296B" w:rsidRPr="00F9296B">
        <w:rPr>
          <w:rFonts w:asciiTheme="minorHAnsi" w:hAnsiTheme="minorHAnsi"/>
        </w:rPr>
        <w:t xml:space="preserve">when the event is over.  </w:t>
      </w:r>
    </w:p>
    <w:p w14:paraId="0689C500" w14:textId="77777777" w:rsidR="00061C77" w:rsidRDefault="00061C77" w:rsidP="006B1303">
      <w:pPr>
        <w:jc w:val="both"/>
        <w:rPr>
          <w:rFonts w:asciiTheme="minorHAnsi" w:hAnsiTheme="minorHAnsi"/>
        </w:rPr>
      </w:pPr>
    </w:p>
    <w:p w14:paraId="04E70CE8" w14:textId="77777777" w:rsidR="00AD3E1D" w:rsidRDefault="00AD3E1D" w:rsidP="00AD3E1D">
      <w:pPr>
        <w:jc w:val="both"/>
        <w:rPr>
          <w:rFonts w:asciiTheme="minorHAnsi" w:hAnsiTheme="minorHAnsi"/>
        </w:rPr>
      </w:pPr>
      <w:r>
        <w:rPr>
          <w:rFonts w:asciiTheme="minorHAnsi" w:hAnsiTheme="minorHAnsi"/>
        </w:rPr>
        <w:t>ULM is an Aramark Campus and a Coca-Cola Campus.   Outside food or drink must be contracted through these two ULM partners – any request to deviate from this policy must receive approval in writing and two-week’s notice is required.</w:t>
      </w:r>
    </w:p>
    <w:p w14:paraId="03DAAEB9" w14:textId="77777777" w:rsidR="00D01CFB" w:rsidRDefault="00D01CFB" w:rsidP="00D01CFB">
      <w:pPr>
        <w:jc w:val="both"/>
        <w:rPr>
          <w:rFonts w:asciiTheme="minorHAnsi" w:hAnsiTheme="minorHAnsi"/>
        </w:rPr>
      </w:pPr>
    </w:p>
    <w:p w14:paraId="776D92A5" w14:textId="0AEF2FCF" w:rsidR="00D01CFB" w:rsidRDefault="00B063F6" w:rsidP="00D01CFB">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&gt;</w:t>
      </w:r>
      <w:r w:rsidR="00D01CFB">
        <w:rPr>
          <w:rFonts w:asciiTheme="minorHAnsi" w:hAnsiTheme="minorHAnsi"/>
          <w:b/>
        </w:rPr>
        <w:t xml:space="preserve"> </w:t>
      </w:r>
      <w:r w:rsidR="00A17B9C">
        <w:rPr>
          <w:rFonts w:asciiTheme="minorHAnsi" w:hAnsiTheme="minorHAnsi"/>
          <w:b/>
        </w:rPr>
        <w:tab/>
      </w:r>
      <w:r w:rsidR="00D01CFB">
        <w:rPr>
          <w:rFonts w:asciiTheme="minorHAnsi" w:hAnsiTheme="minorHAnsi"/>
          <w:b/>
        </w:rPr>
        <w:t>Safety</w:t>
      </w:r>
      <w:r w:rsidR="00BD70AD">
        <w:rPr>
          <w:rFonts w:asciiTheme="minorHAnsi" w:hAnsiTheme="minorHAnsi"/>
          <w:b/>
        </w:rPr>
        <w:t xml:space="preserve"> / UPD</w:t>
      </w:r>
      <w:r>
        <w:rPr>
          <w:rFonts w:asciiTheme="minorHAnsi" w:hAnsiTheme="minorHAnsi"/>
          <w:b/>
        </w:rPr>
        <w:t xml:space="preserve"> – ALL groups</w:t>
      </w:r>
    </w:p>
    <w:p w14:paraId="45883CCE" w14:textId="77777777" w:rsidR="00061C77" w:rsidRDefault="00061C77" w:rsidP="00A17B9C">
      <w:pPr>
        <w:jc w:val="both"/>
        <w:rPr>
          <w:rFonts w:asciiTheme="minorHAnsi" w:hAnsiTheme="minorHAnsi"/>
        </w:rPr>
      </w:pPr>
    </w:p>
    <w:p w14:paraId="419FC0EC" w14:textId="0A189C98" w:rsidR="00A17B9C" w:rsidRDefault="00BC4A5B" w:rsidP="00A17B9C">
      <w:pPr>
        <w:jc w:val="both"/>
        <w:rPr>
          <w:rFonts w:asciiTheme="minorHAnsi" w:hAnsiTheme="minorHAnsi"/>
        </w:rPr>
      </w:pPr>
      <w:r>
        <w:rPr>
          <w:rFonts w:asciiTheme="minorHAnsi" w:hAnsiTheme="minorHAnsi"/>
        </w:rPr>
        <w:t>The H</w:t>
      </w:r>
      <w:r w:rsidR="00061C77">
        <w:rPr>
          <w:rFonts w:asciiTheme="minorHAnsi" w:hAnsiTheme="minorHAnsi"/>
        </w:rPr>
        <w:t xml:space="preserve">UB </w:t>
      </w:r>
      <w:r w:rsidR="00A17B9C" w:rsidRPr="00A17B9C">
        <w:rPr>
          <w:rFonts w:asciiTheme="minorHAnsi" w:hAnsiTheme="minorHAnsi"/>
        </w:rPr>
        <w:t xml:space="preserve">and the University Police Department work together to provide a safe and secure environment for students, </w:t>
      </w:r>
      <w:r w:rsidR="00A62402" w:rsidRPr="00A17B9C">
        <w:rPr>
          <w:rFonts w:asciiTheme="minorHAnsi" w:hAnsiTheme="minorHAnsi"/>
        </w:rPr>
        <w:t>guests,</w:t>
      </w:r>
      <w:r w:rsidR="00A17B9C" w:rsidRPr="00A17B9C">
        <w:rPr>
          <w:rFonts w:asciiTheme="minorHAnsi" w:hAnsiTheme="minorHAnsi"/>
        </w:rPr>
        <w:t xml:space="preserve"> and patrons.  When an </w:t>
      </w:r>
      <w:r w:rsidR="00A8185F" w:rsidRPr="00A17B9C">
        <w:rPr>
          <w:rFonts w:asciiTheme="minorHAnsi" w:hAnsiTheme="minorHAnsi"/>
        </w:rPr>
        <w:t>event</w:t>
      </w:r>
      <w:r w:rsidR="00A8185F">
        <w:rPr>
          <w:rFonts w:asciiTheme="minorHAnsi" w:hAnsiTheme="minorHAnsi"/>
        </w:rPr>
        <w:t xml:space="preserve"> </w:t>
      </w:r>
      <w:r w:rsidR="00A8185F" w:rsidRPr="00A17B9C">
        <w:rPr>
          <w:rFonts w:asciiTheme="minorHAnsi" w:hAnsiTheme="minorHAnsi"/>
        </w:rPr>
        <w:t>is</w:t>
      </w:r>
      <w:r w:rsidR="00A17B9C" w:rsidRPr="00A17B9C">
        <w:rPr>
          <w:rFonts w:asciiTheme="minorHAnsi" w:hAnsiTheme="minorHAnsi"/>
        </w:rPr>
        <w:t xml:space="preserve"> determined to be one that requires University Police, the </w:t>
      </w:r>
      <w:r w:rsidR="00B063F6">
        <w:rPr>
          <w:rFonts w:asciiTheme="minorHAnsi" w:hAnsiTheme="minorHAnsi"/>
        </w:rPr>
        <w:t>client</w:t>
      </w:r>
      <w:r w:rsidR="00A17B9C" w:rsidRPr="00A17B9C">
        <w:rPr>
          <w:rFonts w:asciiTheme="minorHAnsi" w:hAnsiTheme="minorHAnsi"/>
        </w:rPr>
        <w:t xml:space="preserve"> will be advised </w:t>
      </w:r>
      <w:r w:rsidR="00025D58">
        <w:rPr>
          <w:rFonts w:asciiTheme="minorHAnsi" w:hAnsiTheme="minorHAnsi"/>
        </w:rPr>
        <w:t xml:space="preserve">of the charge for the officers.  Scheduling officers will be handled through the Scheduling Office.  </w:t>
      </w:r>
      <w:r w:rsidR="00A8185F">
        <w:rPr>
          <w:rFonts w:asciiTheme="minorHAnsi" w:hAnsiTheme="minorHAnsi"/>
        </w:rPr>
        <w:t xml:space="preserve">Officers are to be paid directly </w:t>
      </w:r>
      <w:r w:rsidR="00BE67A8">
        <w:rPr>
          <w:rFonts w:asciiTheme="minorHAnsi" w:hAnsiTheme="minorHAnsi"/>
        </w:rPr>
        <w:t xml:space="preserve">by the client prior to the event’s end.  </w:t>
      </w:r>
    </w:p>
    <w:p w14:paraId="5CD07E49" w14:textId="77777777" w:rsidR="00B063F6" w:rsidRPr="00A17B9C" w:rsidRDefault="00B063F6" w:rsidP="00A17B9C">
      <w:pPr>
        <w:jc w:val="both"/>
        <w:rPr>
          <w:rFonts w:asciiTheme="minorHAnsi" w:hAnsiTheme="minorHAnsi"/>
        </w:rPr>
      </w:pPr>
    </w:p>
    <w:p w14:paraId="28B8F6AD" w14:textId="6D23B6B3" w:rsidR="00A17B9C" w:rsidRDefault="00A17B9C" w:rsidP="00A17B9C">
      <w:pPr>
        <w:jc w:val="both"/>
        <w:rPr>
          <w:rFonts w:asciiTheme="minorHAnsi" w:hAnsiTheme="minorHAnsi"/>
        </w:rPr>
      </w:pPr>
    </w:p>
    <w:p w14:paraId="03900827" w14:textId="0324B9A0" w:rsidR="00A17B9C" w:rsidRPr="003315B8" w:rsidRDefault="003315B8" w:rsidP="003315B8">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sidRPr="003315B8">
        <w:rPr>
          <w:rFonts w:asciiTheme="minorHAnsi" w:hAnsiTheme="minorHAnsi"/>
          <w:b/>
        </w:rPr>
        <w:t>&gt;</w:t>
      </w:r>
      <w:r>
        <w:rPr>
          <w:rFonts w:asciiTheme="minorHAnsi" w:hAnsiTheme="minorHAnsi"/>
          <w:b/>
        </w:rPr>
        <w:t xml:space="preserve"> </w:t>
      </w:r>
      <w:r w:rsidR="00A17B9C" w:rsidRPr="003315B8">
        <w:rPr>
          <w:rFonts w:asciiTheme="minorHAnsi" w:hAnsiTheme="minorHAnsi"/>
          <w:b/>
        </w:rPr>
        <w:tab/>
        <w:t>Alcohol</w:t>
      </w:r>
      <w:r w:rsidR="006B1303" w:rsidRPr="003315B8">
        <w:rPr>
          <w:rFonts w:asciiTheme="minorHAnsi" w:hAnsiTheme="minorHAnsi"/>
          <w:b/>
        </w:rPr>
        <w:t xml:space="preserve"> / Tobacco</w:t>
      </w:r>
      <w:r w:rsidR="00A17B9C" w:rsidRPr="003315B8">
        <w:rPr>
          <w:rFonts w:asciiTheme="minorHAnsi" w:hAnsiTheme="minorHAnsi"/>
          <w:b/>
        </w:rPr>
        <w:t xml:space="preserve"> Policy</w:t>
      </w:r>
    </w:p>
    <w:p w14:paraId="42F7AB9B" w14:textId="77777777" w:rsidR="00061C77" w:rsidRDefault="00061C77" w:rsidP="00A17B9C">
      <w:pPr>
        <w:jc w:val="both"/>
        <w:rPr>
          <w:rFonts w:asciiTheme="minorHAnsi" w:hAnsiTheme="minorHAnsi"/>
        </w:rPr>
      </w:pPr>
    </w:p>
    <w:p w14:paraId="4795748B" w14:textId="50119C70" w:rsidR="00A17B9C" w:rsidRDefault="00A17B9C" w:rsidP="00A17B9C">
      <w:pPr>
        <w:jc w:val="both"/>
        <w:rPr>
          <w:rFonts w:asciiTheme="minorHAnsi" w:hAnsiTheme="minorHAnsi"/>
        </w:rPr>
      </w:pPr>
      <w:r w:rsidRPr="00A17B9C">
        <w:rPr>
          <w:rFonts w:asciiTheme="minorHAnsi" w:hAnsiTheme="minorHAnsi"/>
        </w:rPr>
        <w:t xml:space="preserve">Alcoholic beverages (including mixed drinks, beer, </w:t>
      </w:r>
      <w:r w:rsidR="00BA28C3" w:rsidRPr="00A17B9C">
        <w:rPr>
          <w:rFonts w:asciiTheme="minorHAnsi" w:hAnsiTheme="minorHAnsi"/>
        </w:rPr>
        <w:t>wine,</w:t>
      </w:r>
      <w:r w:rsidRPr="00A17B9C">
        <w:rPr>
          <w:rFonts w:asciiTheme="minorHAnsi" w:hAnsiTheme="minorHAnsi"/>
        </w:rPr>
        <w:t xml:space="preserve"> and champagne) may be served under terms and conditions consistent with the laws of the State of Louisiana and the policies of the University of Louisiana Monroe.   Permission to use such beverages must be obtained from and ap</w:t>
      </w:r>
      <w:r w:rsidR="003315B8">
        <w:rPr>
          <w:rFonts w:asciiTheme="minorHAnsi" w:hAnsiTheme="minorHAnsi"/>
        </w:rPr>
        <w:t xml:space="preserve">proved by the </w:t>
      </w:r>
      <w:r w:rsidR="00B115B0">
        <w:rPr>
          <w:rFonts w:asciiTheme="minorHAnsi" w:hAnsiTheme="minorHAnsi"/>
        </w:rPr>
        <w:t>Division of Auxiliary Enterprises</w:t>
      </w:r>
      <w:r w:rsidR="003315B8">
        <w:rPr>
          <w:rFonts w:asciiTheme="minorHAnsi" w:hAnsiTheme="minorHAnsi"/>
        </w:rPr>
        <w:t xml:space="preserve"> </w:t>
      </w:r>
      <w:r w:rsidR="003315B8">
        <w:rPr>
          <w:rFonts w:asciiTheme="minorHAnsi" w:hAnsiTheme="minorHAnsi"/>
          <w:b/>
          <w:i/>
        </w:rPr>
        <w:t xml:space="preserve">prior </w:t>
      </w:r>
      <w:r w:rsidR="003315B8">
        <w:rPr>
          <w:rFonts w:asciiTheme="minorHAnsi" w:hAnsiTheme="minorHAnsi"/>
        </w:rPr>
        <w:t xml:space="preserve">to your event being approved.  Any violation of ULM / Monroe / State or Federal Law will result in the immediate shutting down of your event. </w:t>
      </w:r>
    </w:p>
    <w:p w14:paraId="0CA1DBE0" w14:textId="22861817" w:rsidR="003315B8" w:rsidRDefault="003315B8" w:rsidP="00A17B9C">
      <w:pPr>
        <w:jc w:val="both"/>
        <w:rPr>
          <w:rFonts w:asciiTheme="minorHAnsi" w:hAnsiTheme="minorHAnsi"/>
        </w:rPr>
      </w:pPr>
    </w:p>
    <w:p w14:paraId="0D56E7BA" w14:textId="5D24CFA3" w:rsidR="003315B8" w:rsidRPr="003315B8" w:rsidRDefault="003315B8" w:rsidP="00A17B9C">
      <w:pPr>
        <w:jc w:val="both"/>
        <w:rPr>
          <w:rFonts w:asciiTheme="minorHAnsi" w:hAnsiTheme="minorHAnsi"/>
        </w:rPr>
      </w:pPr>
      <w:r>
        <w:rPr>
          <w:rFonts w:asciiTheme="minorHAnsi" w:hAnsiTheme="minorHAnsi"/>
        </w:rPr>
        <w:t>ULM is a tobacco free campus</w:t>
      </w:r>
      <w:r w:rsidR="00C23F11">
        <w:rPr>
          <w:rFonts w:asciiTheme="minorHAnsi" w:hAnsiTheme="minorHAnsi"/>
        </w:rPr>
        <w:t xml:space="preserve"> and this includes e-cigarettes and vapes.</w:t>
      </w:r>
    </w:p>
    <w:p w14:paraId="0DA25DB4" w14:textId="77777777" w:rsidR="00A17B9C" w:rsidRDefault="00A17B9C" w:rsidP="00D01CFB">
      <w:pPr>
        <w:jc w:val="both"/>
        <w:rPr>
          <w:rFonts w:asciiTheme="minorHAnsi" w:hAnsiTheme="minorHAnsi"/>
        </w:rPr>
      </w:pPr>
    </w:p>
    <w:p w14:paraId="28F1757E" w14:textId="2A806AB1" w:rsidR="00BD70AD" w:rsidRPr="00A17B9C" w:rsidRDefault="003315B8" w:rsidP="00A17B9C">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&gt;</w:t>
      </w:r>
      <w:r w:rsidR="00A17B9C">
        <w:rPr>
          <w:rFonts w:asciiTheme="minorHAnsi" w:hAnsiTheme="minorHAnsi"/>
          <w:b/>
        </w:rPr>
        <w:tab/>
        <w:t>Damages</w:t>
      </w:r>
      <w:r w:rsidR="00BD70AD">
        <w:rPr>
          <w:rFonts w:asciiTheme="minorHAnsi" w:hAnsiTheme="minorHAnsi"/>
          <w:b/>
        </w:rPr>
        <w:t xml:space="preserve"> </w:t>
      </w:r>
      <w:r w:rsidR="004F5684">
        <w:rPr>
          <w:rFonts w:asciiTheme="minorHAnsi" w:hAnsiTheme="minorHAnsi"/>
          <w:b/>
        </w:rPr>
        <w:t>&amp; Clean Up Fees</w:t>
      </w:r>
    </w:p>
    <w:p w14:paraId="447667EC" w14:textId="77777777" w:rsidR="00692B24" w:rsidRDefault="00692B24" w:rsidP="00692B24">
      <w:pPr>
        <w:pStyle w:val="ListParagraph"/>
        <w:ind w:left="1440"/>
        <w:jc w:val="both"/>
        <w:rPr>
          <w:rFonts w:asciiTheme="minorHAnsi" w:hAnsiTheme="minorHAnsi"/>
        </w:rPr>
      </w:pPr>
    </w:p>
    <w:p w14:paraId="0D7DA619" w14:textId="1BAD88C3" w:rsidR="00692B24" w:rsidRDefault="00AC5EA1" w:rsidP="004F5684">
      <w:pPr>
        <w:pStyle w:val="ListParagraph"/>
        <w:numPr>
          <w:ilvl w:val="0"/>
          <w:numId w:val="38"/>
        </w:numPr>
        <w:rPr>
          <w:rFonts w:asciiTheme="minorHAnsi" w:hAnsiTheme="minorHAnsi"/>
        </w:rPr>
      </w:pPr>
      <w:r w:rsidRPr="00544BDF">
        <w:rPr>
          <w:rFonts w:asciiTheme="minorHAnsi" w:hAnsiTheme="minorHAnsi"/>
        </w:rPr>
        <w:t>It is expected that a</w:t>
      </w:r>
      <w:r w:rsidR="004F5684">
        <w:rPr>
          <w:rFonts w:asciiTheme="minorHAnsi" w:hAnsiTheme="minorHAnsi"/>
        </w:rPr>
        <w:t xml:space="preserve">ny reserved space and the area around said space </w:t>
      </w:r>
      <w:r w:rsidRPr="00544BDF">
        <w:rPr>
          <w:rFonts w:asciiTheme="minorHAnsi" w:hAnsiTheme="minorHAnsi"/>
        </w:rPr>
        <w:t>will be returned to their original condition and set-up at the completion of your meeting/event</w:t>
      </w:r>
      <w:r w:rsidR="00692B24">
        <w:rPr>
          <w:rFonts w:asciiTheme="minorHAnsi" w:hAnsiTheme="minorHAnsi"/>
        </w:rPr>
        <w:t xml:space="preserve">. </w:t>
      </w:r>
      <w:r w:rsidR="004F5684">
        <w:rPr>
          <w:rFonts w:asciiTheme="minorHAnsi" w:hAnsiTheme="minorHAnsi"/>
        </w:rPr>
        <w:br/>
      </w:r>
    </w:p>
    <w:p w14:paraId="181A2A28" w14:textId="1CFEB7AC" w:rsidR="00AC5EA1" w:rsidRDefault="003315B8" w:rsidP="004F5684">
      <w:pPr>
        <w:pStyle w:val="ListParagraph"/>
        <w:numPr>
          <w:ilvl w:val="0"/>
          <w:numId w:val="38"/>
        </w:numPr>
        <w:rPr>
          <w:rFonts w:asciiTheme="minorHAnsi" w:hAnsiTheme="minorHAnsi"/>
        </w:rPr>
      </w:pPr>
      <w:r>
        <w:rPr>
          <w:rFonts w:asciiTheme="minorHAnsi" w:hAnsiTheme="minorHAnsi"/>
        </w:rPr>
        <w:t xml:space="preserve">ALL groups </w:t>
      </w:r>
      <w:r w:rsidR="00AC5EA1" w:rsidRPr="00544BDF">
        <w:rPr>
          <w:rFonts w:asciiTheme="minorHAnsi" w:hAnsiTheme="minorHAnsi"/>
        </w:rPr>
        <w:t xml:space="preserve">reserving space will be charged for any damages </w:t>
      </w:r>
      <w:r w:rsidR="004F5684">
        <w:rPr>
          <w:rFonts w:asciiTheme="minorHAnsi" w:hAnsiTheme="minorHAnsi"/>
        </w:rPr>
        <w:t xml:space="preserve">and a clean-up fee to be determined by the </w:t>
      </w:r>
      <w:r w:rsidR="00B115B0">
        <w:rPr>
          <w:rFonts w:asciiTheme="minorHAnsi" w:hAnsiTheme="minorHAnsi"/>
        </w:rPr>
        <w:t>Division of Auxiliary Enterprises.</w:t>
      </w:r>
      <w:r w:rsidR="004F5684">
        <w:rPr>
          <w:rFonts w:asciiTheme="minorHAnsi" w:hAnsiTheme="minorHAnsi"/>
        </w:rPr>
        <w:t xml:space="preserve">  </w:t>
      </w:r>
      <w:r w:rsidR="00AC5EA1" w:rsidRPr="00544BDF">
        <w:rPr>
          <w:rFonts w:asciiTheme="minorHAnsi" w:hAnsiTheme="minorHAnsi"/>
        </w:rPr>
        <w:t>Damages</w:t>
      </w:r>
      <w:r w:rsidR="004F5684">
        <w:rPr>
          <w:rFonts w:asciiTheme="minorHAnsi" w:hAnsiTheme="minorHAnsi"/>
        </w:rPr>
        <w:t xml:space="preserve"> to and / or the failure to clean</w:t>
      </w:r>
      <w:r w:rsidR="00AC5EA1" w:rsidRPr="00544BDF">
        <w:rPr>
          <w:rFonts w:asciiTheme="minorHAnsi" w:hAnsiTheme="minorHAnsi"/>
        </w:rPr>
        <w:t xml:space="preserve"> </w:t>
      </w:r>
      <w:r w:rsidR="004F5684">
        <w:rPr>
          <w:rFonts w:asciiTheme="minorHAnsi" w:hAnsiTheme="minorHAnsi"/>
        </w:rPr>
        <w:t xml:space="preserve">the reserved area </w:t>
      </w:r>
      <w:r w:rsidR="00AC5EA1" w:rsidRPr="00544BDF">
        <w:rPr>
          <w:rFonts w:asciiTheme="minorHAnsi" w:hAnsiTheme="minorHAnsi"/>
        </w:rPr>
        <w:t xml:space="preserve">could result in the loss of reservation privileges in addition to forfeiture of </w:t>
      </w:r>
      <w:r>
        <w:rPr>
          <w:rFonts w:asciiTheme="minorHAnsi" w:hAnsiTheme="minorHAnsi"/>
        </w:rPr>
        <w:t>any fee paid</w:t>
      </w:r>
      <w:r w:rsidR="00AC5EA1" w:rsidRPr="00544BDF">
        <w:rPr>
          <w:rFonts w:asciiTheme="minorHAnsi" w:hAnsiTheme="minorHAnsi"/>
        </w:rPr>
        <w:t>.</w:t>
      </w:r>
      <w:r w:rsidR="004C6A7C">
        <w:rPr>
          <w:rFonts w:asciiTheme="minorHAnsi" w:hAnsiTheme="minorHAnsi"/>
        </w:rPr>
        <w:t xml:space="preserve">  </w:t>
      </w:r>
    </w:p>
    <w:p w14:paraId="2C95937F" w14:textId="77777777" w:rsidR="004C6A7C" w:rsidRPr="004C6A7C" w:rsidRDefault="004C6A7C" w:rsidP="004F5684">
      <w:pPr>
        <w:pStyle w:val="ListParagraph"/>
        <w:rPr>
          <w:rFonts w:asciiTheme="minorHAnsi" w:hAnsiTheme="minorHAnsi"/>
        </w:rPr>
      </w:pPr>
    </w:p>
    <w:p w14:paraId="16DCB843" w14:textId="5FB73AC2" w:rsidR="004C6A7C" w:rsidRPr="00544BDF" w:rsidRDefault="004C6A7C" w:rsidP="004F5684">
      <w:pPr>
        <w:pStyle w:val="ListParagraph"/>
        <w:numPr>
          <w:ilvl w:val="0"/>
          <w:numId w:val="38"/>
        </w:numPr>
        <w:rPr>
          <w:rFonts w:asciiTheme="minorHAnsi" w:hAnsiTheme="minorHAnsi"/>
        </w:rPr>
      </w:pPr>
      <w:r>
        <w:rPr>
          <w:rFonts w:asciiTheme="minorHAnsi" w:hAnsiTheme="minorHAnsi"/>
        </w:rPr>
        <w:t>At no time should any of the Audio/Visual Equipment be unplugged or moved from its location unless done so by a member of</w:t>
      </w:r>
      <w:r w:rsidR="00B115B0">
        <w:rPr>
          <w:rFonts w:asciiTheme="minorHAnsi" w:hAnsiTheme="minorHAnsi"/>
        </w:rPr>
        <w:t xml:space="preserve"> ULM’s</w:t>
      </w:r>
      <w:r>
        <w:rPr>
          <w:rFonts w:asciiTheme="minorHAnsi" w:hAnsiTheme="minorHAnsi"/>
        </w:rPr>
        <w:t xml:space="preserve"> IT</w:t>
      </w:r>
      <w:r w:rsidR="00B115B0">
        <w:rPr>
          <w:rFonts w:asciiTheme="minorHAnsi" w:hAnsiTheme="minorHAnsi"/>
        </w:rPr>
        <w:t xml:space="preserve"> Department</w:t>
      </w:r>
      <w:r>
        <w:rPr>
          <w:rFonts w:asciiTheme="minorHAnsi" w:hAnsiTheme="minorHAnsi"/>
        </w:rPr>
        <w:t xml:space="preserve">.  </w:t>
      </w:r>
    </w:p>
    <w:p w14:paraId="3ECFFA00" w14:textId="77777777" w:rsidR="00BD70AD" w:rsidRDefault="00BD70AD" w:rsidP="00AC5EA1">
      <w:pPr>
        <w:jc w:val="both"/>
        <w:rPr>
          <w:rFonts w:asciiTheme="minorHAnsi" w:hAnsiTheme="minorHAnsi"/>
        </w:rPr>
      </w:pPr>
    </w:p>
    <w:p w14:paraId="4BB6B80D" w14:textId="3FDCD209" w:rsidR="00BD70AD" w:rsidRPr="00A17B9C" w:rsidRDefault="003315B8" w:rsidP="00BD70AD">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&gt;</w:t>
      </w:r>
      <w:r w:rsidR="00BD70AD">
        <w:rPr>
          <w:rFonts w:asciiTheme="minorHAnsi" w:hAnsiTheme="minorHAnsi"/>
          <w:b/>
        </w:rPr>
        <w:t xml:space="preserve"> </w:t>
      </w:r>
      <w:r w:rsidR="00BD70AD">
        <w:rPr>
          <w:rFonts w:asciiTheme="minorHAnsi" w:hAnsiTheme="minorHAnsi"/>
          <w:b/>
        </w:rPr>
        <w:tab/>
        <w:t>Disruptive Behavior Policy</w:t>
      </w:r>
    </w:p>
    <w:p w14:paraId="3CD99D4A" w14:textId="77777777" w:rsidR="004F5684" w:rsidRDefault="004F5684" w:rsidP="00AC5EA1">
      <w:pPr>
        <w:jc w:val="both"/>
        <w:rPr>
          <w:rFonts w:asciiTheme="minorHAnsi" w:hAnsiTheme="minorHAnsi"/>
        </w:rPr>
      </w:pPr>
    </w:p>
    <w:p w14:paraId="36633B5F" w14:textId="164625F4" w:rsidR="00AC5EA1" w:rsidRDefault="00870131" w:rsidP="00337B40">
      <w:pPr>
        <w:jc w:val="both"/>
        <w:rPr>
          <w:rFonts w:asciiTheme="minorHAnsi" w:hAnsiTheme="minorHAnsi"/>
        </w:rPr>
      </w:pPr>
      <w:r>
        <w:rPr>
          <w:rFonts w:asciiTheme="minorHAnsi" w:hAnsiTheme="minorHAnsi"/>
        </w:rPr>
        <w:t>Disruptive behavior</w:t>
      </w:r>
      <w:r w:rsidR="003315B8">
        <w:rPr>
          <w:rFonts w:asciiTheme="minorHAnsi" w:hAnsiTheme="minorHAnsi"/>
        </w:rPr>
        <w:t xml:space="preserve"> of any kind will </w:t>
      </w:r>
      <w:r w:rsidR="003870DD">
        <w:rPr>
          <w:rFonts w:asciiTheme="minorHAnsi" w:hAnsiTheme="minorHAnsi"/>
        </w:rPr>
        <w:t xml:space="preserve">result </w:t>
      </w:r>
      <w:r>
        <w:rPr>
          <w:rFonts w:asciiTheme="minorHAnsi" w:hAnsiTheme="minorHAnsi"/>
        </w:rPr>
        <w:t xml:space="preserve">in </w:t>
      </w:r>
      <w:r w:rsidR="00337B40">
        <w:rPr>
          <w:rFonts w:asciiTheme="minorHAnsi" w:hAnsiTheme="minorHAnsi"/>
        </w:rPr>
        <w:t>the event being immediately shut down.</w:t>
      </w:r>
      <w:r>
        <w:rPr>
          <w:rFonts w:asciiTheme="minorHAnsi" w:hAnsiTheme="minorHAnsi"/>
        </w:rPr>
        <w:t xml:space="preserve"> </w:t>
      </w:r>
    </w:p>
    <w:p w14:paraId="17E988CD" w14:textId="77777777" w:rsidR="00D62BB0" w:rsidRDefault="00D62BB0" w:rsidP="00D01CFB">
      <w:pPr>
        <w:jc w:val="both"/>
        <w:rPr>
          <w:rFonts w:asciiTheme="minorHAnsi" w:hAnsiTheme="minorHAnsi"/>
        </w:rPr>
      </w:pPr>
    </w:p>
    <w:p w14:paraId="7531D96A" w14:textId="3E35D6D0" w:rsidR="00BD70AD" w:rsidRPr="00D62BB0" w:rsidRDefault="003315B8" w:rsidP="00D62BB0">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&gt;</w:t>
      </w:r>
      <w:r w:rsidR="00D62BB0">
        <w:rPr>
          <w:rFonts w:asciiTheme="minorHAnsi" w:hAnsiTheme="minorHAnsi"/>
          <w:b/>
        </w:rPr>
        <w:t xml:space="preserve"> </w:t>
      </w:r>
      <w:r w:rsidR="00D62BB0">
        <w:rPr>
          <w:rFonts w:asciiTheme="minorHAnsi" w:hAnsiTheme="minorHAnsi"/>
          <w:b/>
        </w:rPr>
        <w:tab/>
        <w:t>Liability Insurance for Private Functions and Community</w:t>
      </w:r>
      <w:r w:rsidR="00BD70AD">
        <w:rPr>
          <w:rFonts w:asciiTheme="minorHAnsi" w:hAnsiTheme="minorHAnsi"/>
          <w:b/>
        </w:rPr>
        <w:t xml:space="preserve"> </w:t>
      </w:r>
    </w:p>
    <w:p w14:paraId="5A99B170" w14:textId="77777777" w:rsidR="00337B40" w:rsidRDefault="00337B40" w:rsidP="00D62BB0">
      <w:pPr>
        <w:jc w:val="both"/>
        <w:rPr>
          <w:rFonts w:asciiTheme="minorHAnsi" w:hAnsiTheme="minorHAnsi"/>
        </w:rPr>
      </w:pPr>
    </w:p>
    <w:p w14:paraId="146EB983" w14:textId="2E407FD6" w:rsidR="00D62BB0" w:rsidRPr="00D62BB0" w:rsidRDefault="003315B8" w:rsidP="00D62BB0">
      <w:pPr>
        <w:jc w:val="both"/>
        <w:rPr>
          <w:rFonts w:asciiTheme="minorHAnsi" w:hAnsiTheme="minorHAnsi"/>
        </w:rPr>
      </w:pPr>
      <w:r>
        <w:rPr>
          <w:rFonts w:asciiTheme="minorHAnsi" w:hAnsiTheme="minorHAnsi"/>
          <w:b/>
        </w:rPr>
        <w:t xml:space="preserve">Off-Campus Groups / Career Development </w:t>
      </w:r>
      <w:r w:rsidR="008750CF">
        <w:rPr>
          <w:rFonts w:asciiTheme="minorHAnsi" w:hAnsiTheme="minorHAnsi"/>
          <w:b/>
        </w:rPr>
        <w:t xml:space="preserve">Partners </w:t>
      </w:r>
      <w:r w:rsidR="008750CF">
        <w:rPr>
          <w:rFonts w:asciiTheme="minorHAnsi" w:hAnsiTheme="minorHAnsi"/>
        </w:rPr>
        <w:t>-</w:t>
      </w:r>
      <w:r>
        <w:rPr>
          <w:rFonts w:asciiTheme="minorHAnsi" w:hAnsiTheme="minorHAnsi"/>
        </w:rPr>
        <w:t xml:space="preserve"> </w:t>
      </w:r>
      <w:r w:rsidR="00D62BB0" w:rsidRPr="00D62BB0">
        <w:rPr>
          <w:rFonts w:asciiTheme="minorHAnsi" w:hAnsiTheme="minorHAnsi"/>
        </w:rPr>
        <w:t xml:space="preserve">are required by Louisiana State Law to furnish an appropriate liability insurance policy covering participants and spectators no later than seven (7) calendar days prior to the event.  </w:t>
      </w:r>
    </w:p>
    <w:p w14:paraId="76CF8FC2" w14:textId="4E52DFA4" w:rsidR="00D62BB0" w:rsidRPr="00D62BB0" w:rsidRDefault="00D62BB0" w:rsidP="008750CF">
      <w:pPr>
        <w:jc w:val="center"/>
        <w:rPr>
          <w:rFonts w:asciiTheme="minorHAnsi" w:hAnsiTheme="minorHAnsi"/>
          <w:b/>
        </w:rPr>
      </w:pPr>
      <w:r w:rsidRPr="00D62BB0">
        <w:rPr>
          <w:rFonts w:asciiTheme="minorHAnsi" w:hAnsiTheme="minorHAnsi"/>
          <w:b/>
        </w:rPr>
        <w:t>**Your event will not be confirmed until the Insurance Policy is received**</w:t>
      </w:r>
    </w:p>
    <w:p w14:paraId="13CAF606" w14:textId="3BAA7FA6" w:rsidR="00D62BB0" w:rsidRDefault="00D62BB0" w:rsidP="00D62BB0">
      <w:pPr>
        <w:jc w:val="both"/>
        <w:rPr>
          <w:rFonts w:asciiTheme="minorHAnsi" w:hAnsiTheme="minorHAnsi"/>
        </w:rPr>
      </w:pPr>
      <w:r w:rsidRPr="00D62BB0">
        <w:rPr>
          <w:rFonts w:asciiTheme="minorHAnsi" w:hAnsiTheme="minorHAnsi"/>
        </w:rPr>
        <w:t>Such policy is to be made in favor of the University of Louisiana at Monroe, with minimum coverage requirements of $1,000,000 property damage; $1,000,000 per person; and $1,000,000 per accident.</w:t>
      </w:r>
    </w:p>
    <w:p w14:paraId="16EFE1F1" w14:textId="77777777" w:rsidR="003315B8" w:rsidRPr="00D62BB0" w:rsidRDefault="003315B8" w:rsidP="00D62BB0">
      <w:pPr>
        <w:jc w:val="both"/>
        <w:rPr>
          <w:rFonts w:asciiTheme="minorHAnsi" w:hAnsiTheme="minorHAnsi"/>
        </w:rPr>
      </w:pPr>
    </w:p>
    <w:p w14:paraId="6C4CF10F" w14:textId="77777777" w:rsidR="00D62BB0" w:rsidRPr="00D62BB0" w:rsidRDefault="00D62BB0" w:rsidP="00D62BB0">
      <w:pPr>
        <w:jc w:val="both"/>
        <w:rPr>
          <w:rFonts w:asciiTheme="minorHAnsi" w:hAnsiTheme="minorHAnsi"/>
        </w:rPr>
      </w:pPr>
      <w:r w:rsidRPr="00D62BB0">
        <w:rPr>
          <w:rFonts w:asciiTheme="minorHAnsi" w:hAnsiTheme="minorHAnsi"/>
        </w:rPr>
        <w:t>If deemed necessary, the RSO may also be required to purchase insurance for special events.</w:t>
      </w:r>
    </w:p>
    <w:p w14:paraId="5EC8C515" w14:textId="77777777" w:rsidR="00D62BB0" w:rsidRDefault="00D62BB0" w:rsidP="00D01CFB">
      <w:pPr>
        <w:jc w:val="both"/>
        <w:rPr>
          <w:rFonts w:asciiTheme="minorHAnsi" w:hAnsiTheme="minorHAnsi"/>
        </w:rPr>
      </w:pPr>
    </w:p>
    <w:p w14:paraId="573DA18D" w14:textId="66C93478" w:rsidR="00D62BB0" w:rsidRPr="00D62BB0" w:rsidRDefault="003315B8" w:rsidP="00D62BB0">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&gt;</w:t>
      </w:r>
      <w:r w:rsidR="00D62BB0">
        <w:rPr>
          <w:rFonts w:asciiTheme="minorHAnsi" w:hAnsiTheme="minorHAnsi"/>
          <w:b/>
        </w:rPr>
        <w:t>.</w:t>
      </w:r>
      <w:r w:rsidR="00D62BB0">
        <w:rPr>
          <w:rFonts w:asciiTheme="minorHAnsi" w:hAnsiTheme="minorHAnsi"/>
          <w:b/>
        </w:rPr>
        <w:tab/>
        <w:t xml:space="preserve">Payment for </w:t>
      </w:r>
      <w:r>
        <w:rPr>
          <w:rFonts w:asciiTheme="minorHAnsi" w:hAnsiTheme="minorHAnsi"/>
          <w:b/>
        </w:rPr>
        <w:t>Off-Campus Groups / Career Development Partners</w:t>
      </w:r>
    </w:p>
    <w:p w14:paraId="7C1DCEF4" w14:textId="77777777" w:rsidR="00337B40" w:rsidRDefault="00337B40" w:rsidP="00D62BB0">
      <w:pPr>
        <w:jc w:val="both"/>
        <w:rPr>
          <w:rFonts w:asciiTheme="minorHAnsi" w:hAnsiTheme="minorHAnsi"/>
        </w:rPr>
      </w:pPr>
    </w:p>
    <w:p w14:paraId="726B7FC7" w14:textId="0C17A882" w:rsidR="00D62BB0" w:rsidRPr="00D62BB0" w:rsidRDefault="00D62BB0" w:rsidP="00D62BB0">
      <w:pPr>
        <w:jc w:val="both"/>
        <w:rPr>
          <w:rFonts w:asciiTheme="minorHAnsi" w:hAnsiTheme="minorHAnsi"/>
        </w:rPr>
      </w:pPr>
      <w:r w:rsidRPr="00D62BB0">
        <w:rPr>
          <w:rFonts w:asciiTheme="minorHAnsi" w:hAnsiTheme="minorHAnsi"/>
        </w:rPr>
        <w:t xml:space="preserve">Fees for rental of </w:t>
      </w:r>
      <w:r w:rsidR="00337B40">
        <w:rPr>
          <w:rFonts w:asciiTheme="minorHAnsi" w:hAnsiTheme="minorHAnsi"/>
        </w:rPr>
        <w:t xml:space="preserve">space at the HUB </w:t>
      </w:r>
      <w:r w:rsidRPr="00D62BB0">
        <w:rPr>
          <w:rFonts w:asciiTheme="minorHAnsi" w:hAnsiTheme="minorHAnsi"/>
        </w:rPr>
        <w:t>will be paid dire</w:t>
      </w:r>
      <w:r w:rsidR="00BC4A5B">
        <w:rPr>
          <w:rFonts w:asciiTheme="minorHAnsi" w:hAnsiTheme="minorHAnsi"/>
        </w:rPr>
        <w:t>ctly to the</w:t>
      </w:r>
      <w:r w:rsidR="00B115B0">
        <w:rPr>
          <w:rFonts w:asciiTheme="minorHAnsi" w:hAnsiTheme="minorHAnsi"/>
        </w:rPr>
        <w:t xml:space="preserve"> Division of Auxiliary Enterprises located in Strauss Hall 260</w:t>
      </w:r>
      <w:r w:rsidRPr="008478E9">
        <w:rPr>
          <w:rFonts w:asciiTheme="minorHAnsi" w:hAnsiTheme="minorHAnsi"/>
        </w:rPr>
        <w:t xml:space="preserve">. </w:t>
      </w:r>
      <w:r w:rsidR="00337B40">
        <w:rPr>
          <w:rFonts w:asciiTheme="minorHAnsi" w:hAnsiTheme="minorHAnsi"/>
        </w:rPr>
        <w:t xml:space="preserve"> </w:t>
      </w:r>
      <w:r w:rsidRPr="00D62BB0">
        <w:rPr>
          <w:rFonts w:asciiTheme="minorHAnsi" w:hAnsiTheme="minorHAnsi"/>
        </w:rPr>
        <w:t>We accept cash, check, and money order only.  Please make payable to UL</w:t>
      </w:r>
      <w:r w:rsidR="009D07D2">
        <w:rPr>
          <w:rFonts w:asciiTheme="minorHAnsi" w:hAnsiTheme="minorHAnsi"/>
        </w:rPr>
        <w:t>M</w:t>
      </w:r>
      <w:r w:rsidRPr="00D62BB0">
        <w:rPr>
          <w:rFonts w:asciiTheme="minorHAnsi" w:hAnsiTheme="minorHAnsi"/>
        </w:rPr>
        <w:t xml:space="preserve">.  </w:t>
      </w:r>
    </w:p>
    <w:p w14:paraId="20136721" w14:textId="77777777" w:rsidR="003315B8" w:rsidRDefault="003315B8" w:rsidP="00D01CFB">
      <w:pPr>
        <w:jc w:val="both"/>
        <w:rPr>
          <w:rFonts w:asciiTheme="minorHAnsi" w:hAnsiTheme="minorHAnsi"/>
        </w:rPr>
      </w:pPr>
    </w:p>
    <w:p w14:paraId="11D3D27B" w14:textId="77777777" w:rsidR="003315B8" w:rsidRDefault="003315B8" w:rsidP="00D01CFB">
      <w:pPr>
        <w:jc w:val="both"/>
        <w:rPr>
          <w:rFonts w:asciiTheme="minorHAnsi" w:hAnsiTheme="minorHAnsi"/>
        </w:rPr>
      </w:pPr>
    </w:p>
    <w:p w14:paraId="7164D5BE" w14:textId="77777777" w:rsidR="003315B8" w:rsidRDefault="003315B8" w:rsidP="00D01CFB">
      <w:pPr>
        <w:jc w:val="both"/>
        <w:rPr>
          <w:rFonts w:asciiTheme="minorHAnsi" w:hAnsiTheme="minorHAnsi"/>
        </w:rPr>
      </w:pPr>
    </w:p>
    <w:p w14:paraId="4ADECC17" w14:textId="77777777" w:rsidR="003315B8" w:rsidRDefault="003315B8" w:rsidP="00D01CFB">
      <w:pPr>
        <w:jc w:val="both"/>
        <w:rPr>
          <w:rFonts w:asciiTheme="minorHAnsi" w:hAnsiTheme="minorHAnsi"/>
        </w:rPr>
      </w:pPr>
    </w:p>
    <w:p w14:paraId="10FA38AC" w14:textId="428A334C" w:rsidR="00D62BB0" w:rsidRDefault="00D62BB0" w:rsidP="00D01CFB">
      <w:pPr>
        <w:jc w:val="both"/>
        <w:rPr>
          <w:rFonts w:asciiTheme="minorHAnsi" w:hAnsiTheme="minorHAnsi"/>
        </w:rPr>
      </w:pPr>
      <w:r w:rsidRPr="00D62BB0">
        <w:rPr>
          <w:rFonts w:asciiTheme="minorHAnsi" w:hAnsiTheme="minorHAnsi"/>
        </w:rPr>
        <w:lastRenderedPageBreak/>
        <w:br/>
      </w:r>
    </w:p>
    <w:p w14:paraId="6A5CD4A8" w14:textId="53FF0D3E" w:rsidR="00BD70AD" w:rsidRPr="00D62BB0" w:rsidRDefault="003315B8" w:rsidP="00D62BB0">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&gt;</w:t>
      </w:r>
      <w:r w:rsidR="00BD70AD">
        <w:rPr>
          <w:rFonts w:asciiTheme="minorHAnsi" w:hAnsiTheme="minorHAnsi"/>
          <w:b/>
        </w:rPr>
        <w:t xml:space="preserve">.   </w:t>
      </w:r>
      <w:r w:rsidR="00D62BB0">
        <w:rPr>
          <w:rFonts w:asciiTheme="minorHAnsi" w:hAnsiTheme="minorHAnsi"/>
          <w:b/>
        </w:rPr>
        <w:t>Liability for Personal Items</w:t>
      </w:r>
      <w:r w:rsidR="00BD70AD">
        <w:rPr>
          <w:rFonts w:asciiTheme="minorHAnsi" w:hAnsiTheme="minorHAnsi"/>
          <w:b/>
        </w:rPr>
        <w:t xml:space="preserve"> </w:t>
      </w:r>
    </w:p>
    <w:p w14:paraId="6B6D75A2" w14:textId="77777777" w:rsidR="00337B40" w:rsidRDefault="00337B40" w:rsidP="00D62BB0">
      <w:pPr>
        <w:jc w:val="both"/>
        <w:rPr>
          <w:rFonts w:asciiTheme="minorHAnsi" w:hAnsiTheme="minorHAnsi"/>
        </w:rPr>
      </w:pPr>
    </w:p>
    <w:p w14:paraId="5628E916" w14:textId="08C8403A" w:rsidR="00D62BB0" w:rsidRDefault="00D62BB0" w:rsidP="00D01CFB">
      <w:pPr>
        <w:jc w:val="both"/>
        <w:rPr>
          <w:rFonts w:asciiTheme="minorHAnsi" w:hAnsiTheme="minorHAnsi"/>
        </w:rPr>
      </w:pPr>
      <w:r w:rsidRPr="00D62BB0">
        <w:rPr>
          <w:rFonts w:asciiTheme="minorHAnsi" w:hAnsiTheme="minorHAnsi"/>
        </w:rPr>
        <w:t xml:space="preserve">The University of Louisiana at Monroe </w:t>
      </w:r>
      <w:r w:rsidR="003870DD">
        <w:rPr>
          <w:rFonts w:asciiTheme="minorHAnsi" w:hAnsiTheme="minorHAnsi"/>
        </w:rPr>
        <w:t xml:space="preserve">is </w:t>
      </w:r>
      <w:r w:rsidRPr="00D62BB0">
        <w:rPr>
          <w:rFonts w:asciiTheme="minorHAnsi" w:hAnsiTheme="minorHAnsi"/>
        </w:rPr>
        <w:t xml:space="preserve">not be responsible for </w:t>
      </w:r>
      <w:r w:rsidR="003315B8">
        <w:rPr>
          <w:rFonts w:asciiTheme="minorHAnsi" w:hAnsiTheme="minorHAnsi"/>
        </w:rPr>
        <w:t xml:space="preserve">any/all </w:t>
      </w:r>
      <w:r w:rsidR="003870DD">
        <w:rPr>
          <w:rFonts w:asciiTheme="minorHAnsi" w:hAnsiTheme="minorHAnsi"/>
        </w:rPr>
        <w:t xml:space="preserve">lost, stolen or damaged </w:t>
      </w:r>
      <w:r w:rsidRPr="00D62BB0">
        <w:rPr>
          <w:rFonts w:asciiTheme="minorHAnsi" w:hAnsiTheme="minorHAnsi"/>
        </w:rPr>
        <w:t xml:space="preserve">items </w:t>
      </w:r>
      <w:r w:rsidR="003315B8">
        <w:rPr>
          <w:rFonts w:asciiTheme="minorHAnsi" w:hAnsiTheme="minorHAnsi"/>
        </w:rPr>
        <w:t>including</w:t>
      </w:r>
      <w:r w:rsidRPr="00D62BB0">
        <w:rPr>
          <w:rFonts w:asciiTheme="minorHAnsi" w:hAnsiTheme="minorHAnsi"/>
        </w:rPr>
        <w:t xml:space="preserve"> laptops, purses, cell phones, etc. brought </w:t>
      </w:r>
      <w:r w:rsidR="003315B8">
        <w:rPr>
          <w:rFonts w:asciiTheme="minorHAnsi" w:hAnsiTheme="minorHAnsi"/>
        </w:rPr>
        <w:t>to your event</w:t>
      </w:r>
      <w:r w:rsidR="003870DD">
        <w:rPr>
          <w:rFonts w:asciiTheme="minorHAnsi" w:hAnsiTheme="minorHAnsi"/>
        </w:rPr>
        <w:t>.</w:t>
      </w:r>
    </w:p>
    <w:p w14:paraId="4E63331A" w14:textId="5BCDD6E1" w:rsidR="00337B40" w:rsidRDefault="00337B40" w:rsidP="00D01CFB">
      <w:pPr>
        <w:jc w:val="both"/>
        <w:rPr>
          <w:rFonts w:asciiTheme="minorHAnsi" w:hAnsiTheme="minorHAnsi"/>
        </w:rPr>
      </w:pPr>
    </w:p>
    <w:p w14:paraId="02B96A41" w14:textId="77777777" w:rsidR="00337B40" w:rsidRDefault="00337B40" w:rsidP="00D01CFB">
      <w:pPr>
        <w:jc w:val="both"/>
        <w:rPr>
          <w:rFonts w:asciiTheme="minorHAnsi" w:hAnsiTheme="minorHAnsi"/>
        </w:rPr>
      </w:pPr>
    </w:p>
    <w:p w14:paraId="7A82CCB3" w14:textId="3D1B4D70" w:rsidR="00BD70AD" w:rsidRPr="00D62BB0" w:rsidRDefault="003315B8" w:rsidP="00D62BB0">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&gt;</w:t>
      </w:r>
      <w:r w:rsidR="00D62BB0">
        <w:rPr>
          <w:rFonts w:asciiTheme="minorHAnsi" w:hAnsiTheme="minorHAnsi"/>
          <w:b/>
        </w:rPr>
        <w:t xml:space="preserve">. </w:t>
      </w:r>
      <w:r w:rsidR="00016CBF">
        <w:rPr>
          <w:rFonts w:asciiTheme="minorHAnsi" w:hAnsiTheme="minorHAnsi"/>
          <w:b/>
        </w:rPr>
        <w:tab/>
        <w:t xml:space="preserve"> Parking</w:t>
      </w:r>
    </w:p>
    <w:p w14:paraId="6D00C848" w14:textId="77777777" w:rsidR="00337B40" w:rsidRDefault="00337B40" w:rsidP="00D62BB0">
      <w:pPr>
        <w:jc w:val="both"/>
        <w:rPr>
          <w:rFonts w:asciiTheme="minorHAnsi" w:hAnsiTheme="minorHAnsi"/>
        </w:rPr>
      </w:pPr>
    </w:p>
    <w:p w14:paraId="06F3FBD2" w14:textId="00A9501E" w:rsidR="00D62BB0" w:rsidRDefault="00D62BB0" w:rsidP="00D62BB0">
      <w:pPr>
        <w:jc w:val="both"/>
        <w:rPr>
          <w:rFonts w:asciiTheme="minorHAnsi" w:hAnsiTheme="minorHAnsi"/>
          <w:b/>
        </w:rPr>
      </w:pPr>
      <w:r w:rsidRPr="00D62BB0">
        <w:rPr>
          <w:rFonts w:asciiTheme="minorHAnsi" w:hAnsiTheme="minorHAnsi"/>
        </w:rPr>
        <w:t xml:space="preserve">No reserved parking is available around the </w:t>
      </w:r>
      <w:r w:rsidR="00337B40">
        <w:rPr>
          <w:rFonts w:asciiTheme="minorHAnsi" w:hAnsiTheme="minorHAnsi"/>
        </w:rPr>
        <w:t xml:space="preserve">HUB.  </w:t>
      </w:r>
      <w:r w:rsidRPr="00D62BB0">
        <w:rPr>
          <w:rFonts w:asciiTheme="minorHAnsi" w:hAnsiTheme="minorHAnsi"/>
        </w:rPr>
        <w:t xml:space="preserve">Handicapped parking spaces are </w:t>
      </w:r>
      <w:r w:rsidR="00337B40">
        <w:rPr>
          <w:rFonts w:asciiTheme="minorHAnsi" w:hAnsiTheme="minorHAnsi"/>
        </w:rPr>
        <w:t xml:space="preserve">available between the HUB and Hanna Hall </w:t>
      </w:r>
      <w:r w:rsidRPr="00D62BB0">
        <w:rPr>
          <w:rFonts w:asciiTheme="minorHAnsi" w:hAnsiTheme="minorHAnsi"/>
        </w:rPr>
        <w:t xml:space="preserve">for patrons with handicapped parking permits </w:t>
      </w:r>
      <w:r w:rsidRPr="00D62BB0">
        <w:rPr>
          <w:rFonts w:asciiTheme="minorHAnsi" w:hAnsiTheme="minorHAnsi"/>
          <w:b/>
        </w:rPr>
        <w:t>(strictly enforced).</w:t>
      </w:r>
    </w:p>
    <w:p w14:paraId="7A733FE6" w14:textId="77777777" w:rsidR="00BF49A8" w:rsidRDefault="00BF49A8" w:rsidP="00D62BB0">
      <w:pPr>
        <w:jc w:val="both"/>
        <w:rPr>
          <w:rFonts w:asciiTheme="minorHAnsi" w:hAnsiTheme="minorHAnsi"/>
          <w:b/>
        </w:rPr>
      </w:pPr>
    </w:p>
    <w:p w14:paraId="7DC2EAC6" w14:textId="6A90DDC0" w:rsidR="00BF49A8" w:rsidRDefault="00BF49A8" w:rsidP="00BF49A8">
      <w:pPr>
        <w:jc w:val="center"/>
        <w:rPr>
          <w:rFonts w:asciiTheme="minorHAnsi" w:hAnsiTheme="minorHAnsi"/>
          <w:b/>
          <w:color w:val="800000"/>
          <w:sz w:val="56"/>
          <w:szCs w:val="56"/>
        </w:rPr>
      </w:pPr>
      <w:r w:rsidRPr="00BF49A8">
        <w:rPr>
          <w:rFonts w:asciiTheme="minorHAnsi" w:hAnsiTheme="minorHAnsi"/>
          <w:b/>
          <w:color w:val="800000"/>
          <w:sz w:val="56"/>
          <w:szCs w:val="56"/>
        </w:rPr>
        <w:t>~</w:t>
      </w:r>
    </w:p>
    <w:p w14:paraId="2D09E941" w14:textId="77777777" w:rsidR="005B5AF4" w:rsidRDefault="005B5AF4" w:rsidP="005B5AF4">
      <w:pPr>
        <w:jc w:val="both"/>
        <w:rPr>
          <w:rFonts w:asciiTheme="minorHAnsi" w:hAnsiTheme="minorHAnsi"/>
          <w:b/>
        </w:rPr>
      </w:pPr>
    </w:p>
    <w:p w14:paraId="70463EC6" w14:textId="77777777" w:rsidR="005B5AF4" w:rsidRPr="006B1303" w:rsidRDefault="005B5AF4" w:rsidP="005B5AF4">
      <w:pPr>
        <w:tabs>
          <w:tab w:val="left" w:pos="990"/>
        </w:tabs>
        <w:rPr>
          <w:rFonts w:asciiTheme="minorHAnsi" w:hAnsiTheme="minorHAnsi"/>
          <w:b/>
        </w:rPr>
      </w:pPr>
    </w:p>
    <w:p w14:paraId="51E31BCD" w14:textId="2E316934" w:rsidR="005B5AF4" w:rsidRPr="006B1303" w:rsidRDefault="005B5AF4" w:rsidP="005B5AF4">
      <w:pPr>
        <w:pStyle w:val="Heading3"/>
        <w:pBdr>
          <w:top w:val="single" w:sz="4" w:space="1" w:color="C00000"/>
          <w:left w:val="single" w:sz="4" w:space="4" w:color="C00000"/>
          <w:bottom w:val="single" w:sz="4" w:space="1" w:color="C00000"/>
          <w:right w:val="single" w:sz="4" w:space="4" w:color="C00000"/>
        </w:pBdr>
        <w:shd w:val="clear" w:color="auto" w:fill="990000"/>
        <w:tabs>
          <w:tab w:val="left" w:pos="720"/>
          <w:tab w:val="left" w:pos="1440"/>
          <w:tab w:val="left" w:pos="2160"/>
          <w:tab w:val="center" w:pos="5040"/>
        </w:tabs>
        <w:jc w:val="center"/>
        <w:rPr>
          <w:rFonts w:asciiTheme="minorHAnsi" w:hAnsiTheme="minorHAnsi"/>
          <w:color w:val="FFFFFF" w:themeColor="background1"/>
          <w:sz w:val="32"/>
          <w:szCs w:val="32"/>
          <w:u w:val="single"/>
        </w:rPr>
      </w:pPr>
      <w:r>
        <w:rPr>
          <w:rFonts w:asciiTheme="minorHAnsi" w:hAnsiTheme="minorHAnsi"/>
          <w:sz w:val="32"/>
          <w:szCs w:val="32"/>
        </w:rPr>
        <w:t>Sandel Hall</w:t>
      </w:r>
    </w:p>
    <w:p w14:paraId="10AE7AA4" w14:textId="77777777" w:rsidR="005B5AF4" w:rsidRDefault="005B5AF4" w:rsidP="005B5AF4">
      <w:pPr>
        <w:jc w:val="both"/>
        <w:rPr>
          <w:rFonts w:asciiTheme="minorHAnsi" w:hAnsiTheme="minorHAnsi"/>
          <w:b/>
        </w:rPr>
      </w:pPr>
      <w:r w:rsidRPr="006F6044">
        <w:rPr>
          <w:rFonts w:asciiTheme="minorHAnsi" w:hAnsiTheme="minorHAnsi"/>
          <w:b/>
        </w:rPr>
        <w:tab/>
      </w:r>
    </w:p>
    <w:p w14:paraId="145E97FC" w14:textId="3788495F" w:rsidR="005B5AF4" w:rsidRPr="005B5AF4" w:rsidRDefault="005B5AF4" w:rsidP="005B5AF4">
      <w:pPr>
        <w:jc w:val="center"/>
        <w:rPr>
          <w:rFonts w:asciiTheme="minorHAnsi" w:hAnsiTheme="minorHAnsi" w:cstheme="minorHAnsi"/>
        </w:rPr>
      </w:pPr>
      <w:r w:rsidRPr="005B5AF4">
        <w:rPr>
          <w:rFonts w:asciiTheme="minorHAnsi" w:hAnsiTheme="minorHAnsi" w:cstheme="minorHAnsi"/>
        </w:rPr>
        <w:t xml:space="preserve">There are several “spaces” between the front doors of Sandel Hall going west towards the HUB to HUB space # 1 that can also be reserved.  </w:t>
      </w:r>
      <w:r>
        <w:rPr>
          <w:rFonts w:asciiTheme="minorHAnsi" w:hAnsiTheme="minorHAnsi" w:cstheme="minorHAnsi"/>
        </w:rPr>
        <w:t xml:space="preserve"> </w:t>
      </w:r>
      <w:r w:rsidRPr="005B5AF4">
        <w:rPr>
          <w:rFonts w:asciiTheme="minorHAnsi" w:hAnsiTheme="minorHAnsi" w:cstheme="minorHAnsi"/>
        </w:rPr>
        <w:t>These spaces are considered a part of the HUB and all HUB policies are in place when these spaces are approved for use.</w:t>
      </w:r>
    </w:p>
    <w:p w14:paraId="52980523" w14:textId="24DFC29D" w:rsidR="005B5AF4" w:rsidRDefault="005B5AF4" w:rsidP="00BF49A8">
      <w:pPr>
        <w:jc w:val="center"/>
        <w:rPr>
          <w:rFonts w:asciiTheme="minorHAnsi" w:hAnsiTheme="minorHAnsi" w:cstheme="minorHAnsi"/>
          <w:b/>
          <w:color w:val="800000"/>
        </w:rPr>
      </w:pPr>
    </w:p>
    <w:p w14:paraId="412170F7" w14:textId="77777777" w:rsidR="005B5AF4" w:rsidRDefault="005B5AF4" w:rsidP="005B5AF4">
      <w:pPr>
        <w:jc w:val="center"/>
        <w:rPr>
          <w:rFonts w:asciiTheme="minorHAnsi" w:hAnsiTheme="minorHAnsi"/>
          <w:b/>
          <w:color w:val="800000"/>
          <w:sz w:val="56"/>
          <w:szCs w:val="56"/>
        </w:rPr>
      </w:pPr>
      <w:r w:rsidRPr="00BF49A8">
        <w:rPr>
          <w:rFonts w:asciiTheme="minorHAnsi" w:hAnsiTheme="minorHAnsi"/>
          <w:b/>
          <w:color w:val="800000"/>
          <w:sz w:val="56"/>
          <w:szCs w:val="56"/>
        </w:rPr>
        <w:t>~</w:t>
      </w:r>
    </w:p>
    <w:p w14:paraId="36E16F7D" w14:textId="7BCC17FC" w:rsidR="00BF49A8" w:rsidRDefault="00BF49A8" w:rsidP="00D62BB0">
      <w:pPr>
        <w:jc w:val="both"/>
        <w:rPr>
          <w:rFonts w:asciiTheme="minorHAnsi" w:hAnsiTheme="minorHAnsi"/>
          <w:b/>
        </w:rPr>
      </w:pPr>
    </w:p>
    <w:p w14:paraId="5C04385A" w14:textId="77777777" w:rsidR="00BF49A8" w:rsidRPr="006B1303" w:rsidRDefault="00BF49A8" w:rsidP="00BF49A8">
      <w:pPr>
        <w:tabs>
          <w:tab w:val="left" w:pos="990"/>
        </w:tabs>
        <w:rPr>
          <w:rFonts w:asciiTheme="minorHAnsi" w:hAnsiTheme="minorHAnsi"/>
          <w:b/>
        </w:rPr>
      </w:pPr>
    </w:p>
    <w:p w14:paraId="28F2C64A" w14:textId="0F6E9C76" w:rsidR="00BF49A8" w:rsidRPr="006B1303" w:rsidRDefault="00BF49A8" w:rsidP="00BF49A8">
      <w:pPr>
        <w:pStyle w:val="Heading3"/>
        <w:pBdr>
          <w:top w:val="single" w:sz="4" w:space="1" w:color="C00000"/>
          <w:left w:val="single" w:sz="4" w:space="4" w:color="C00000"/>
          <w:bottom w:val="single" w:sz="4" w:space="1" w:color="C00000"/>
          <w:right w:val="single" w:sz="4" w:space="4" w:color="C00000"/>
        </w:pBdr>
        <w:shd w:val="clear" w:color="auto" w:fill="990000"/>
        <w:tabs>
          <w:tab w:val="left" w:pos="720"/>
          <w:tab w:val="left" w:pos="1440"/>
          <w:tab w:val="left" w:pos="2160"/>
          <w:tab w:val="center" w:pos="5040"/>
        </w:tabs>
        <w:jc w:val="center"/>
        <w:rPr>
          <w:rFonts w:asciiTheme="minorHAnsi" w:hAnsiTheme="minorHAnsi"/>
          <w:color w:val="FFFFFF" w:themeColor="background1"/>
          <w:sz w:val="32"/>
          <w:szCs w:val="32"/>
          <w:u w:val="single"/>
        </w:rPr>
      </w:pPr>
      <w:r>
        <w:rPr>
          <w:rFonts w:asciiTheme="minorHAnsi" w:hAnsiTheme="minorHAnsi"/>
          <w:sz w:val="32"/>
          <w:szCs w:val="32"/>
        </w:rPr>
        <w:t xml:space="preserve">Welcome to the </w:t>
      </w:r>
      <w:r w:rsidR="003870DD">
        <w:rPr>
          <w:rFonts w:asciiTheme="minorHAnsi" w:hAnsiTheme="minorHAnsi"/>
          <w:sz w:val="32"/>
          <w:szCs w:val="32"/>
        </w:rPr>
        <w:t>“</w:t>
      </w:r>
      <w:r>
        <w:rPr>
          <w:rFonts w:asciiTheme="minorHAnsi" w:hAnsiTheme="minorHAnsi"/>
          <w:sz w:val="32"/>
          <w:szCs w:val="32"/>
        </w:rPr>
        <w:t>Café</w:t>
      </w:r>
      <w:r w:rsidR="003870DD">
        <w:rPr>
          <w:rFonts w:asciiTheme="minorHAnsi" w:hAnsiTheme="minorHAnsi"/>
          <w:sz w:val="32"/>
          <w:szCs w:val="32"/>
        </w:rPr>
        <w:t>”</w:t>
      </w:r>
      <w:r>
        <w:rPr>
          <w:rFonts w:asciiTheme="minorHAnsi" w:hAnsiTheme="minorHAnsi"/>
          <w:sz w:val="32"/>
          <w:szCs w:val="32"/>
        </w:rPr>
        <w:t xml:space="preserve"> – Schulze Dining</w:t>
      </w:r>
    </w:p>
    <w:p w14:paraId="04ADC673" w14:textId="77777777" w:rsidR="00BF49A8" w:rsidRDefault="00BF49A8" w:rsidP="00BF49A8">
      <w:pPr>
        <w:jc w:val="both"/>
        <w:rPr>
          <w:rFonts w:asciiTheme="minorHAnsi" w:hAnsiTheme="minorHAnsi"/>
          <w:b/>
        </w:rPr>
      </w:pPr>
      <w:r w:rsidRPr="006F6044">
        <w:rPr>
          <w:rFonts w:asciiTheme="minorHAnsi" w:hAnsiTheme="minorHAnsi"/>
          <w:b/>
        </w:rPr>
        <w:tab/>
      </w:r>
    </w:p>
    <w:p w14:paraId="19A2DAC8" w14:textId="09A42E95" w:rsidR="00BF49A8" w:rsidRDefault="00BF49A8" w:rsidP="00BF49A8">
      <w:pPr>
        <w:rPr>
          <w:rFonts w:asciiTheme="minorHAnsi" w:hAnsiTheme="minorHAnsi"/>
        </w:rPr>
      </w:pPr>
      <w:r>
        <w:rPr>
          <w:rFonts w:asciiTheme="minorHAnsi" w:hAnsiTheme="minorHAnsi"/>
        </w:rPr>
        <w:t xml:space="preserve">ULM’s Schulze Dining Hall (the Café) is located on the Northeast Drive across the street from Vines Hall / and Fant-Ewing Coliseum.    </w:t>
      </w:r>
    </w:p>
    <w:p w14:paraId="17AFFC8E" w14:textId="77777777" w:rsidR="00BF49A8" w:rsidRPr="00614039" w:rsidRDefault="00BF49A8" w:rsidP="00BF49A8">
      <w:pPr>
        <w:rPr>
          <w:rFonts w:asciiTheme="minorHAnsi" w:hAnsiTheme="minorHAnsi" w:cstheme="minorHAnsi"/>
          <w:color w:val="000000"/>
        </w:rPr>
      </w:pPr>
    </w:p>
    <w:p w14:paraId="55789B84" w14:textId="77777777" w:rsidR="00BF49A8" w:rsidRPr="006F6044" w:rsidRDefault="00BF49A8" w:rsidP="00BF49A8">
      <w:pPr>
        <w:pStyle w:val="Heading3"/>
        <w:pBdr>
          <w:top w:val="single" w:sz="4" w:space="1" w:color="C00000"/>
          <w:left w:val="single" w:sz="4" w:space="4" w:color="C00000"/>
          <w:bottom w:val="single" w:sz="4" w:space="1" w:color="C00000"/>
          <w:right w:val="single" w:sz="4" w:space="4" w:color="C00000"/>
        </w:pBdr>
        <w:shd w:val="clear" w:color="auto" w:fill="990000"/>
        <w:rPr>
          <w:rFonts w:asciiTheme="minorHAnsi" w:hAnsiTheme="minorHAnsi"/>
        </w:rPr>
      </w:pPr>
      <w:r>
        <w:rPr>
          <w:rFonts w:asciiTheme="minorHAnsi" w:hAnsiTheme="minorHAnsi"/>
        </w:rPr>
        <w:t>&gt;</w:t>
      </w:r>
      <w:r w:rsidRPr="006F6044">
        <w:rPr>
          <w:rFonts w:asciiTheme="minorHAnsi" w:hAnsiTheme="minorHAnsi"/>
        </w:rPr>
        <w:tab/>
      </w:r>
      <w:r w:rsidRPr="00485FFA">
        <w:rPr>
          <w:rFonts w:asciiTheme="minorHAnsi" w:hAnsiTheme="minorHAnsi"/>
        </w:rPr>
        <w:t>Hours of Operation</w:t>
      </w:r>
    </w:p>
    <w:p w14:paraId="0EF2FF2F" w14:textId="77777777" w:rsidR="00BF49A8" w:rsidRPr="008478E9" w:rsidRDefault="00BF49A8" w:rsidP="00BF49A8">
      <w:pPr>
        <w:rPr>
          <w:rFonts w:asciiTheme="minorHAnsi" w:eastAsia="MS Mincho" w:hAnsiTheme="minorHAnsi"/>
        </w:rPr>
      </w:pPr>
    </w:p>
    <w:p w14:paraId="1B345497" w14:textId="0296A807" w:rsidR="00BF49A8" w:rsidRPr="008478E9" w:rsidRDefault="00BF49A8" w:rsidP="00BF49A8">
      <w:pPr>
        <w:rPr>
          <w:rFonts w:asciiTheme="minorHAnsi" w:eastAsia="MS Mincho" w:hAnsiTheme="minorHAnsi"/>
        </w:rPr>
      </w:pPr>
      <w:r>
        <w:rPr>
          <w:rFonts w:asciiTheme="minorHAnsi" w:eastAsia="MS Mincho" w:hAnsiTheme="minorHAnsi"/>
        </w:rPr>
        <w:t>The Café’s hours of operation are</w:t>
      </w:r>
      <w:r w:rsidRPr="008478E9">
        <w:rPr>
          <w:rFonts w:asciiTheme="minorHAnsi" w:eastAsia="MS Mincho" w:hAnsiTheme="minorHAnsi"/>
        </w:rPr>
        <w:t>:</w:t>
      </w:r>
    </w:p>
    <w:p w14:paraId="419DE645" w14:textId="456A8540" w:rsidR="00BF49A8" w:rsidRPr="005E7DCA" w:rsidRDefault="00BF49A8" w:rsidP="00BF49A8">
      <w:pPr>
        <w:rPr>
          <w:rFonts w:asciiTheme="minorHAnsi" w:eastAsia="MS Mincho" w:hAnsiTheme="minorHAnsi"/>
          <w:b/>
        </w:rPr>
      </w:pPr>
      <w:r w:rsidRPr="005E7DCA">
        <w:rPr>
          <w:rFonts w:asciiTheme="minorHAnsi" w:eastAsia="MS Mincho" w:hAnsiTheme="minorHAnsi"/>
          <w:b/>
        </w:rPr>
        <w:t>Monday - Friday:</w:t>
      </w:r>
      <w:r w:rsidRPr="005E7DCA">
        <w:rPr>
          <w:rFonts w:asciiTheme="minorHAnsi" w:eastAsia="MS Mincho" w:hAnsiTheme="minorHAnsi"/>
          <w:b/>
        </w:rPr>
        <w:tab/>
        <w:t xml:space="preserve">7:00 am to </w:t>
      </w:r>
      <w:r>
        <w:rPr>
          <w:rFonts w:asciiTheme="minorHAnsi" w:eastAsia="MS Mincho" w:hAnsiTheme="minorHAnsi"/>
          <w:b/>
        </w:rPr>
        <w:t>8</w:t>
      </w:r>
      <w:r w:rsidRPr="005E7DCA">
        <w:rPr>
          <w:rFonts w:asciiTheme="minorHAnsi" w:eastAsia="MS Mincho" w:hAnsiTheme="minorHAnsi"/>
          <w:b/>
        </w:rPr>
        <w:t>:00 pm</w:t>
      </w:r>
    </w:p>
    <w:p w14:paraId="6197AE7F" w14:textId="385A6E67" w:rsidR="00BF49A8" w:rsidRPr="005E7DCA" w:rsidRDefault="00BF49A8" w:rsidP="00BF49A8">
      <w:pPr>
        <w:rPr>
          <w:rFonts w:asciiTheme="minorHAnsi" w:eastAsia="MS Mincho" w:hAnsiTheme="minorHAnsi"/>
          <w:b/>
        </w:rPr>
      </w:pPr>
      <w:r w:rsidRPr="005E7DCA">
        <w:rPr>
          <w:rFonts w:asciiTheme="minorHAnsi" w:eastAsia="MS Mincho" w:hAnsiTheme="minorHAnsi"/>
          <w:b/>
        </w:rPr>
        <w:t>Saturday – Sunday:</w:t>
      </w:r>
      <w:r w:rsidRPr="005E7DCA">
        <w:rPr>
          <w:rFonts w:asciiTheme="minorHAnsi" w:eastAsia="MS Mincho" w:hAnsiTheme="minorHAnsi"/>
          <w:b/>
        </w:rPr>
        <w:tab/>
      </w:r>
      <w:r>
        <w:rPr>
          <w:rFonts w:asciiTheme="minorHAnsi" w:eastAsia="MS Mincho" w:hAnsiTheme="minorHAnsi"/>
          <w:b/>
        </w:rPr>
        <w:t>11:00</w:t>
      </w:r>
      <w:r w:rsidRPr="005E7DCA">
        <w:rPr>
          <w:rFonts w:asciiTheme="minorHAnsi" w:eastAsia="MS Mincho" w:hAnsiTheme="minorHAnsi"/>
          <w:b/>
        </w:rPr>
        <w:t xml:space="preserve"> am to </w:t>
      </w:r>
      <w:r>
        <w:rPr>
          <w:rFonts w:asciiTheme="minorHAnsi" w:eastAsia="MS Mincho" w:hAnsiTheme="minorHAnsi"/>
          <w:b/>
        </w:rPr>
        <w:t>8</w:t>
      </w:r>
      <w:r w:rsidRPr="005E7DCA">
        <w:rPr>
          <w:rFonts w:asciiTheme="minorHAnsi" w:eastAsia="MS Mincho" w:hAnsiTheme="minorHAnsi"/>
          <w:b/>
        </w:rPr>
        <w:t>:00 pm</w:t>
      </w:r>
    </w:p>
    <w:p w14:paraId="130E1847" w14:textId="77777777" w:rsidR="00BF49A8" w:rsidRPr="00485FFA" w:rsidRDefault="00BF49A8" w:rsidP="00BF49A8">
      <w:pPr>
        <w:rPr>
          <w:rFonts w:asciiTheme="minorHAnsi" w:eastAsia="MS Mincho" w:hAnsiTheme="minorHAnsi"/>
          <w:i/>
        </w:rPr>
      </w:pPr>
    </w:p>
    <w:p w14:paraId="406E444B" w14:textId="1B2E2D0E" w:rsidR="00BF49A8" w:rsidRDefault="00BF49A8" w:rsidP="00BF49A8">
      <w:pPr>
        <w:rPr>
          <w:rFonts w:asciiTheme="minorHAnsi" w:eastAsia="MS Mincho" w:hAnsiTheme="minorHAnsi"/>
          <w:i/>
        </w:rPr>
      </w:pPr>
      <w:r w:rsidRPr="00485FFA">
        <w:rPr>
          <w:rFonts w:asciiTheme="minorHAnsi" w:eastAsia="MS Mincho" w:hAnsiTheme="minorHAnsi"/>
          <w:i/>
        </w:rPr>
        <w:t xml:space="preserve">Holiday and </w:t>
      </w:r>
      <w:r w:rsidR="008750CF" w:rsidRPr="00485FFA">
        <w:rPr>
          <w:rFonts w:asciiTheme="minorHAnsi" w:eastAsia="MS Mincho" w:hAnsiTheme="minorHAnsi"/>
          <w:i/>
        </w:rPr>
        <w:t>summer</w:t>
      </w:r>
      <w:r w:rsidRPr="00485FFA">
        <w:rPr>
          <w:rFonts w:asciiTheme="minorHAnsi" w:eastAsia="MS Mincho" w:hAnsiTheme="minorHAnsi"/>
          <w:i/>
        </w:rPr>
        <w:t xml:space="preserve"> hours will vary with the university calendar.</w:t>
      </w:r>
    </w:p>
    <w:p w14:paraId="4A56D4A9" w14:textId="158B90CA" w:rsidR="00F91FF4" w:rsidRDefault="00F91FF4" w:rsidP="00BF49A8">
      <w:pPr>
        <w:rPr>
          <w:rFonts w:asciiTheme="minorHAnsi" w:eastAsia="MS Mincho" w:hAnsiTheme="minorHAnsi"/>
          <w:i/>
        </w:rPr>
      </w:pPr>
    </w:p>
    <w:p w14:paraId="296C0C43" w14:textId="77777777" w:rsidR="00F91FF4" w:rsidRPr="00485FFA" w:rsidRDefault="00F91FF4" w:rsidP="00F91FF4">
      <w:pPr>
        <w:rPr>
          <w:rFonts w:ascii="Times" w:eastAsia="MS Mincho" w:hAnsi="Times"/>
          <w:b/>
          <w:sz w:val="19"/>
          <w:szCs w:val="19"/>
          <w:u w:val="single"/>
        </w:rPr>
      </w:pPr>
    </w:p>
    <w:p w14:paraId="311F1D7D" w14:textId="5A616E39" w:rsidR="00F91FF4" w:rsidRPr="008D599E" w:rsidRDefault="00F91FF4" w:rsidP="00F91FF4">
      <w:pPr>
        <w:pStyle w:val="Heading3"/>
        <w:pBdr>
          <w:top w:val="single" w:sz="4" w:space="1" w:color="C00000"/>
          <w:left w:val="single" w:sz="4" w:space="4" w:color="C00000"/>
          <w:bottom w:val="single" w:sz="4" w:space="1" w:color="C00000"/>
          <w:right w:val="single" w:sz="4" w:space="4" w:color="C00000"/>
        </w:pBdr>
        <w:shd w:val="clear" w:color="auto" w:fill="990000"/>
        <w:rPr>
          <w:rFonts w:asciiTheme="minorHAnsi" w:hAnsiTheme="minorHAnsi"/>
        </w:rPr>
      </w:pPr>
      <w:r>
        <w:rPr>
          <w:rFonts w:asciiTheme="minorHAnsi" w:hAnsiTheme="minorHAnsi"/>
        </w:rPr>
        <w:t>&gt;</w:t>
      </w:r>
      <w:r w:rsidRPr="006F6044">
        <w:rPr>
          <w:rFonts w:asciiTheme="minorHAnsi" w:hAnsiTheme="minorHAnsi"/>
        </w:rPr>
        <w:tab/>
      </w:r>
      <w:r w:rsidRPr="004A2AD3">
        <w:rPr>
          <w:rFonts w:asciiTheme="minorHAnsi" w:hAnsiTheme="minorHAnsi"/>
        </w:rPr>
        <w:t>Meet</w:t>
      </w:r>
      <w:r>
        <w:rPr>
          <w:rFonts w:asciiTheme="minorHAnsi" w:hAnsiTheme="minorHAnsi"/>
        </w:rPr>
        <w:t xml:space="preserve">ings / Event spaces available at the </w:t>
      </w:r>
      <w:r w:rsidR="000E69F1">
        <w:rPr>
          <w:rFonts w:asciiTheme="minorHAnsi" w:hAnsiTheme="minorHAnsi"/>
        </w:rPr>
        <w:t>Schulze Dining</w:t>
      </w:r>
    </w:p>
    <w:p w14:paraId="11BB1244" w14:textId="6E02312C" w:rsidR="00F91FF4" w:rsidRPr="00A63940" w:rsidRDefault="00F91FF4" w:rsidP="00F91FF4">
      <w:pPr>
        <w:rPr>
          <w:rFonts w:asciiTheme="minorHAnsi" w:eastAsia="MS Mincho" w:hAnsiTheme="minorHAnsi"/>
          <w:b/>
          <w:i/>
        </w:rPr>
      </w:pPr>
      <w:r>
        <w:rPr>
          <w:rFonts w:asciiTheme="minorHAnsi" w:eastAsia="MS Mincho" w:hAnsiTheme="minorHAnsi"/>
          <w:b/>
          <w:i/>
        </w:rPr>
        <w:br/>
        <w:t>For ALL groups</w:t>
      </w:r>
    </w:p>
    <w:p w14:paraId="50B8639D" w14:textId="1A37D74C" w:rsidR="00F91FF4" w:rsidRPr="00F91FF4" w:rsidRDefault="00F91FF4" w:rsidP="00F91FF4">
      <w:pPr>
        <w:rPr>
          <w:rFonts w:asciiTheme="minorHAnsi" w:eastAsia="MS Mincho" w:hAnsiTheme="minorHAnsi"/>
        </w:rPr>
      </w:pPr>
      <w:r>
        <w:rPr>
          <w:rFonts w:asciiTheme="minorHAnsi" w:eastAsia="MS Mincho" w:hAnsiTheme="minorHAnsi"/>
        </w:rPr>
        <w:t xml:space="preserve">Outside the front doors we have a large patio area for use.   Space for an inside event is limited and available only to </w:t>
      </w:r>
      <w:r>
        <w:rPr>
          <w:rFonts w:asciiTheme="minorHAnsi" w:eastAsia="MS Mincho" w:hAnsiTheme="minorHAnsi"/>
          <w:b/>
        </w:rPr>
        <w:t>RSO’s.</w:t>
      </w:r>
    </w:p>
    <w:p w14:paraId="4CD25E9E" w14:textId="67D57007" w:rsidR="00F91FF4" w:rsidRPr="002A3040" w:rsidRDefault="00F91FF4" w:rsidP="00F91FF4">
      <w:pPr>
        <w:rPr>
          <w:rFonts w:asciiTheme="minorHAnsi" w:eastAsia="MS Mincho" w:hAnsiTheme="minorHAnsi"/>
        </w:rPr>
      </w:pPr>
      <w:r>
        <w:rPr>
          <w:rFonts w:asciiTheme="minorHAnsi" w:eastAsia="MS Mincho" w:hAnsiTheme="minorHAnsi"/>
        </w:rPr>
        <w:lastRenderedPageBreak/>
        <w:br/>
        <w:t>T</w:t>
      </w:r>
      <w:r w:rsidRPr="002A3040">
        <w:rPr>
          <w:rFonts w:asciiTheme="minorHAnsi" w:eastAsia="MS Mincho" w:hAnsiTheme="minorHAnsi"/>
        </w:rPr>
        <w:t xml:space="preserve">here is no charge </w:t>
      </w:r>
      <w:r>
        <w:rPr>
          <w:rFonts w:asciiTheme="minorHAnsi" w:eastAsia="MS Mincho" w:hAnsiTheme="minorHAnsi"/>
        </w:rPr>
        <w:t xml:space="preserve">for an </w:t>
      </w:r>
      <w:r>
        <w:rPr>
          <w:rFonts w:asciiTheme="minorHAnsi" w:eastAsia="MS Mincho" w:hAnsiTheme="minorHAnsi"/>
          <w:b/>
        </w:rPr>
        <w:t xml:space="preserve">RSO / On-Campus Group </w:t>
      </w:r>
      <w:r>
        <w:rPr>
          <w:rFonts w:asciiTheme="minorHAnsi" w:eastAsia="MS Mincho" w:hAnsiTheme="minorHAnsi"/>
        </w:rPr>
        <w:t>to host an event outside of the Café however, if your event includes any of the following, UPD is required:</w:t>
      </w:r>
    </w:p>
    <w:p w14:paraId="3D84B268" w14:textId="77777777" w:rsidR="00F91FF4" w:rsidRPr="002A3040" w:rsidRDefault="00F91FF4" w:rsidP="00F91FF4">
      <w:pPr>
        <w:rPr>
          <w:rFonts w:asciiTheme="minorHAnsi" w:eastAsia="MS Mincho" w:hAnsiTheme="minorHAnsi"/>
        </w:rPr>
      </w:pPr>
      <w:r w:rsidRPr="002A3040">
        <w:rPr>
          <w:rFonts w:asciiTheme="minorHAnsi" w:eastAsia="MS Mincho" w:hAnsiTheme="minorHAnsi"/>
        </w:rPr>
        <w:t xml:space="preserve">        1.  </w:t>
      </w:r>
      <w:r w:rsidRPr="00C23F11">
        <w:rPr>
          <w:rFonts w:asciiTheme="minorHAnsi" w:eastAsia="MS Mincho" w:hAnsiTheme="minorHAnsi"/>
          <w:highlight w:val="yellow"/>
        </w:rPr>
        <w:t>Will money be exchanged at the event? (Ticket sales, t-shirt sales, donations)</w:t>
      </w:r>
    </w:p>
    <w:p w14:paraId="26BD25E9" w14:textId="77777777" w:rsidR="00F91FF4" w:rsidRDefault="00F91FF4" w:rsidP="00F91FF4">
      <w:pPr>
        <w:rPr>
          <w:rFonts w:asciiTheme="minorHAnsi" w:eastAsia="MS Mincho" w:hAnsiTheme="minorHAnsi"/>
        </w:rPr>
      </w:pPr>
      <w:r w:rsidRPr="002A3040">
        <w:rPr>
          <w:rFonts w:asciiTheme="minorHAnsi" w:eastAsia="MS Mincho" w:hAnsiTheme="minorHAnsi"/>
        </w:rPr>
        <w:t xml:space="preserve">        2.  </w:t>
      </w:r>
      <w:r>
        <w:rPr>
          <w:rFonts w:asciiTheme="minorHAnsi" w:eastAsia="MS Mincho" w:hAnsiTheme="minorHAnsi"/>
        </w:rPr>
        <w:t>Is th</w:t>
      </w:r>
      <w:r w:rsidRPr="002A3040">
        <w:rPr>
          <w:rFonts w:asciiTheme="minorHAnsi" w:eastAsia="MS Mincho" w:hAnsiTheme="minorHAnsi"/>
        </w:rPr>
        <w:t xml:space="preserve">e public allowed to attend? </w:t>
      </w:r>
    </w:p>
    <w:p w14:paraId="41642539" w14:textId="77777777" w:rsidR="00F91FF4" w:rsidRPr="002A3040" w:rsidRDefault="00F91FF4" w:rsidP="00F91FF4">
      <w:pPr>
        <w:rPr>
          <w:rFonts w:asciiTheme="minorHAnsi" w:eastAsia="MS Mincho" w:hAnsiTheme="minorHAnsi"/>
        </w:rPr>
      </w:pPr>
    </w:p>
    <w:p w14:paraId="39F4E3C8" w14:textId="77777777" w:rsidR="00F91FF4" w:rsidRDefault="00F91FF4" w:rsidP="00F91FF4">
      <w:pPr>
        <w:rPr>
          <w:rFonts w:asciiTheme="minorHAnsi" w:eastAsia="MS Mincho" w:hAnsiTheme="minorHAnsi"/>
        </w:rPr>
      </w:pPr>
      <w:r w:rsidRPr="002A3040">
        <w:rPr>
          <w:rFonts w:asciiTheme="minorHAnsi" w:eastAsia="MS Mincho" w:hAnsiTheme="minorHAnsi"/>
        </w:rPr>
        <w:t>University Police has a</w:t>
      </w:r>
      <w:r w:rsidRPr="002A3040">
        <w:rPr>
          <w:rFonts w:asciiTheme="minorHAnsi" w:eastAsia="MS Mincho" w:hAnsiTheme="minorHAnsi"/>
          <w:b/>
        </w:rPr>
        <w:t xml:space="preserve"> three (3) hour minimum charge per officer</w:t>
      </w:r>
      <w:r w:rsidRPr="002A3040">
        <w:rPr>
          <w:rFonts w:asciiTheme="minorHAnsi" w:eastAsia="MS Mincho" w:hAnsiTheme="minorHAnsi"/>
        </w:rPr>
        <w:t>.  The rate i</w:t>
      </w:r>
      <w:r w:rsidRPr="006E1E5E">
        <w:rPr>
          <w:rFonts w:asciiTheme="minorHAnsi" w:eastAsia="MS Mincho" w:hAnsiTheme="minorHAnsi"/>
        </w:rPr>
        <w:t>s $</w:t>
      </w:r>
      <w:r>
        <w:rPr>
          <w:rFonts w:asciiTheme="minorHAnsi" w:eastAsia="MS Mincho" w:hAnsiTheme="minorHAnsi"/>
        </w:rPr>
        <w:t>35</w:t>
      </w:r>
      <w:r w:rsidRPr="006E1E5E">
        <w:rPr>
          <w:rFonts w:asciiTheme="minorHAnsi" w:eastAsia="MS Mincho" w:hAnsiTheme="minorHAnsi"/>
        </w:rPr>
        <w:t xml:space="preserve"> per hour</w:t>
      </w:r>
      <w:r>
        <w:rPr>
          <w:rFonts w:asciiTheme="minorHAnsi" w:eastAsia="MS Mincho" w:hAnsiTheme="minorHAnsi"/>
        </w:rPr>
        <w:t>.</w:t>
      </w:r>
    </w:p>
    <w:p w14:paraId="02D354F7" w14:textId="77777777" w:rsidR="00F91FF4" w:rsidRDefault="00F91FF4" w:rsidP="00F91FF4">
      <w:pPr>
        <w:rPr>
          <w:rFonts w:asciiTheme="minorHAnsi" w:eastAsia="MS Mincho" w:hAnsiTheme="minorHAnsi"/>
        </w:rPr>
      </w:pPr>
    </w:p>
    <w:p w14:paraId="006F2B07" w14:textId="505319AA" w:rsidR="00F91FF4" w:rsidRPr="002A3040" w:rsidRDefault="00F91FF4" w:rsidP="00F91FF4">
      <w:pPr>
        <w:rPr>
          <w:rFonts w:asciiTheme="minorHAnsi" w:eastAsia="MS Mincho" w:hAnsiTheme="minorHAnsi"/>
        </w:rPr>
      </w:pPr>
      <w:r>
        <w:rPr>
          <w:rFonts w:asciiTheme="minorHAnsi" w:eastAsia="MS Mincho" w:hAnsiTheme="minorHAnsi"/>
        </w:rPr>
        <w:t>The event organizer is responsible for all items needed to make your event a success and that includes table, chairs, extension cords, etc.  Most groups also bring a 10 x 10 pop-up tent.</w:t>
      </w:r>
      <w:r w:rsidRPr="006E1E5E">
        <w:rPr>
          <w:rFonts w:asciiTheme="minorHAnsi" w:eastAsia="MS Mincho" w:hAnsiTheme="minorHAnsi"/>
        </w:rPr>
        <w:t xml:space="preserve"> </w:t>
      </w:r>
    </w:p>
    <w:p w14:paraId="36647DDE" w14:textId="77777777" w:rsidR="00AD3E1D" w:rsidRDefault="00AD3E1D" w:rsidP="00F91FF4">
      <w:pPr>
        <w:rPr>
          <w:rFonts w:asciiTheme="minorHAnsi" w:eastAsia="MS Mincho" w:hAnsiTheme="minorHAnsi"/>
          <w:b/>
          <w:i/>
        </w:rPr>
      </w:pPr>
    </w:p>
    <w:p w14:paraId="7601E919" w14:textId="20A35E47" w:rsidR="00F91FF4" w:rsidRPr="00A60567" w:rsidRDefault="00F91FF4" w:rsidP="00F91FF4">
      <w:pPr>
        <w:rPr>
          <w:rFonts w:asciiTheme="minorHAnsi" w:eastAsia="MS Mincho" w:hAnsiTheme="minorHAnsi"/>
        </w:rPr>
      </w:pPr>
      <w:r>
        <w:rPr>
          <w:rFonts w:asciiTheme="minorHAnsi" w:eastAsia="MS Mincho" w:hAnsiTheme="minorHAnsi"/>
          <w:b/>
          <w:i/>
        </w:rPr>
        <w:t>For friends of ULM including businesses affiliated with Career and Student Development</w:t>
      </w:r>
    </w:p>
    <w:p w14:paraId="42585EAA" w14:textId="77777777" w:rsidR="00F91FF4" w:rsidRDefault="00F91FF4" w:rsidP="00F91FF4">
      <w:pPr>
        <w:rPr>
          <w:rFonts w:asciiTheme="minorHAnsi" w:eastAsia="MS Mincho" w:hAnsiTheme="minorHAnsi"/>
        </w:rPr>
      </w:pPr>
      <w:r w:rsidRPr="008478E9">
        <w:rPr>
          <w:rFonts w:asciiTheme="minorHAnsi" w:eastAsia="MS Mincho" w:hAnsiTheme="minorHAnsi"/>
        </w:rPr>
        <w:t>There will be a</w:t>
      </w:r>
      <w:r>
        <w:rPr>
          <w:rFonts w:asciiTheme="minorHAnsi" w:eastAsia="MS Mincho" w:hAnsiTheme="minorHAnsi"/>
        </w:rPr>
        <w:t xml:space="preserve"> </w:t>
      </w:r>
      <w:r>
        <w:rPr>
          <w:rFonts w:asciiTheme="minorHAnsi" w:eastAsia="MS Mincho" w:hAnsiTheme="minorHAnsi"/>
          <w:b/>
        </w:rPr>
        <w:t>$100.00</w:t>
      </w:r>
      <w:r w:rsidRPr="008478E9">
        <w:rPr>
          <w:rFonts w:asciiTheme="minorHAnsi" w:eastAsia="MS Mincho" w:hAnsiTheme="minorHAnsi"/>
        </w:rPr>
        <w:t xml:space="preserve"> </w:t>
      </w:r>
      <w:r>
        <w:rPr>
          <w:rFonts w:asciiTheme="minorHAnsi" w:eastAsia="MS Mincho" w:hAnsiTheme="minorHAnsi"/>
        </w:rPr>
        <w:t xml:space="preserve">charge </w:t>
      </w:r>
      <w:r w:rsidRPr="008478E9">
        <w:rPr>
          <w:rFonts w:asciiTheme="minorHAnsi" w:eastAsia="MS Mincho" w:hAnsiTheme="minorHAnsi"/>
        </w:rPr>
        <w:t xml:space="preserve">for </w:t>
      </w:r>
      <w:r>
        <w:rPr>
          <w:rFonts w:asciiTheme="minorHAnsi" w:eastAsia="MS Mincho" w:hAnsiTheme="minorHAnsi"/>
        </w:rPr>
        <w:t xml:space="preserve">a four hour time slot.  </w:t>
      </w:r>
      <w:r w:rsidRPr="008478E9">
        <w:rPr>
          <w:rFonts w:asciiTheme="minorHAnsi" w:eastAsia="MS Mincho" w:hAnsiTheme="minorHAnsi"/>
        </w:rPr>
        <w:t xml:space="preserve"> </w:t>
      </w:r>
      <w:r>
        <w:rPr>
          <w:rFonts w:asciiTheme="minorHAnsi" w:eastAsia="MS Mincho" w:hAnsiTheme="minorHAnsi"/>
        </w:rPr>
        <w:t xml:space="preserve">  The same rules / guidelines mentioned above for RSO’s apply to an approved group.  </w:t>
      </w:r>
    </w:p>
    <w:p w14:paraId="53347FE4" w14:textId="77777777" w:rsidR="00F91FF4" w:rsidRDefault="00F91FF4" w:rsidP="00F91FF4">
      <w:pPr>
        <w:rPr>
          <w:rFonts w:asciiTheme="minorHAnsi" w:eastAsia="MS Mincho" w:hAnsiTheme="minorHAnsi"/>
        </w:rPr>
      </w:pPr>
    </w:p>
    <w:p w14:paraId="201B2965" w14:textId="77777777" w:rsidR="00F91FF4" w:rsidRDefault="00F91FF4" w:rsidP="00F91FF4">
      <w:pPr>
        <w:rPr>
          <w:rFonts w:asciiTheme="minorHAnsi" w:eastAsia="MS Mincho" w:hAnsiTheme="minorHAnsi"/>
        </w:rPr>
      </w:pPr>
    </w:p>
    <w:p w14:paraId="579D0CDE" w14:textId="23B08090" w:rsidR="00F91FF4" w:rsidRDefault="00F91FF4" w:rsidP="00F91FF4">
      <w:pPr>
        <w:jc w:val="center"/>
        <w:rPr>
          <w:sz w:val="19"/>
          <w:szCs w:val="19"/>
        </w:rPr>
      </w:pPr>
      <w:r w:rsidRPr="005E7DCA">
        <w:rPr>
          <w:rFonts w:asciiTheme="minorHAnsi" w:eastAsia="MS Mincho" w:hAnsiTheme="minorHAnsi"/>
          <w:b/>
          <w:sz w:val="32"/>
          <w:szCs w:val="32"/>
        </w:rPr>
        <w:t>ULM has the right to deny use of any facility on campus.</w:t>
      </w:r>
    </w:p>
    <w:p w14:paraId="3F037BB0" w14:textId="77777777" w:rsidR="00F91FF4" w:rsidRPr="002A3040" w:rsidRDefault="00F91FF4" w:rsidP="00F91FF4">
      <w:pPr>
        <w:ind w:firstLine="720"/>
        <w:rPr>
          <w:rFonts w:asciiTheme="minorHAnsi" w:eastAsia="MS Mincho" w:hAnsiTheme="minorHAnsi"/>
          <w:b/>
        </w:rPr>
      </w:pPr>
      <w:r w:rsidRPr="00020B5C">
        <w:rPr>
          <w:sz w:val="19"/>
          <w:szCs w:val="19"/>
        </w:rPr>
        <w:t xml:space="preserve">                                </w:t>
      </w:r>
      <w:r>
        <w:rPr>
          <w:sz w:val="19"/>
          <w:szCs w:val="19"/>
        </w:rPr>
        <w:t xml:space="preserve">   </w:t>
      </w:r>
      <w:r w:rsidRPr="00020B5C">
        <w:rPr>
          <w:sz w:val="19"/>
          <w:szCs w:val="19"/>
        </w:rPr>
        <w:t xml:space="preserve">                  </w:t>
      </w:r>
      <w:r>
        <w:rPr>
          <w:sz w:val="19"/>
          <w:szCs w:val="19"/>
        </w:rPr>
        <w:t xml:space="preserve"> </w:t>
      </w:r>
      <w:r w:rsidRPr="00020B5C">
        <w:rPr>
          <w:sz w:val="19"/>
          <w:szCs w:val="19"/>
        </w:rPr>
        <w:t xml:space="preserve"> </w:t>
      </w:r>
      <w:r>
        <w:rPr>
          <w:sz w:val="19"/>
          <w:szCs w:val="19"/>
        </w:rPr>
        <w:t xml:space="preserve">  </w:t>
      </w:r>
      <w:r w:rsidRPr="00020B5C">
        <w:rPr>
          <w:sz w:val="19"/>
          <w:szCs w:val="19"/>
        </w:rPr>
        <w:t xml:space="preserve">    </w:t>
      </w:r>
    </w:p>
    <w:p w14:paraId="03ACDD04" w14:textId="77777777" w:rsidR="00F91FF4" w:rsidRDefault="00F91FF4" w:rsidP="00F91FF4">
      <w:pPr>
        <w:rPr>
          <w:rFonts w:ascii="Times" w:eastAsia="MS Mincho" w:hAnsi="Times"/>
        </w:rPr>
      </w:pPr>
    </w:p>
    <w:p w14:paraId="4EBC4B49" w14:textId="51A8369C" w:rsidR="00F91FF4" w:rsidRDefault="00F91FF4" w:rsidP="00AD3E1D">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rPr>
          <w:rFonts w:asciiTheme="minorHAnsi" w:hAnsiTheme="minorHAnsi"/>
          <w:b/>
          <w:u w:val="single"/>
        </w:rPr>
      </w:pPr>
      <w:r>
        <w:rPr>
          <w:rFonts w:asciiTheme="minorHAnsi" w:eastAsia="MS Mincho" w:hAnsiTheme="minorHAnsi"/>
          <w:b/>
        </w:rPr>
        <w:t>&gt;</w:t>
      </w:r>
      <w:r w:rsidRPr="002B1887">
        <w:rPr>
          <w:rFonts w:asciiTheme="minorHAnsi" w:eastAsia="MS Mincho" w:hAnsiTheme="minorHAnsi"/>
          <w:b/>
        </w:rPr>
        <w:t xml:space="preserve"> </w:t>
      </w:r>
      <w:r w:rsidR="00AD3E1D">
        <w:rPr>
          <w:rFonts w:asciiTheme="minorHAnsi" w:eastAsia="MS Mincho" w:hAnsiTheme="minorHAnsi"/>
          <w:b/>
        </w:rPr>
        <w:t xml:space="preserve">    </w:t>
      </w:r>
      <w:r w:rsidR="00AD3E1D" w:rsidRPr="002B1887">
        <w:rPr>
          <w:rFonts w:asciiTheme="minorHAnsi" w:eastAsia="MS Mincho" w:hAnsiTheme="minorHAnsi"/>
          <w:b/>
        </w:rPr>
        <w:t>Reservations</w:t>
      </w:r>
      <w:r w:rsidR="00AD3E1D">
        <w:rPr>
          <w:rFonts w:asciiTheme="minorHAnsi" w:eastAsia="MS Mincho" w:hAnsiTheme="minorHAnsi"/>
          <w:b/>
        </w:rPr>
        <w:t xml:space="preserve"> – RSO’s, University Departments, Off-Campus and Career Development Partners</w:t>
      </w:r>
    </w:p>
    <w:p w14:paraId="7A685750" w14:textId="77777777" w:rsidR="00AD3E1D" w:rsidRDefault="00AD3E1D" w:rsidP="00F91FF4">
      <w:pPr>
        <w:jc w:val="both"/>
        <w:rPr>
          <w:rFonts w:asciiTheme="minorHAnsi" w:hAnsiTheme="minorHAnsi"/>
          <w:b/>
          <w:u w:val="single"/>
        </w:rPr>
      </w:pPr>
    </w:p>
    <w:p w14:paraId="28A10FA7" w14:textId="4AB6818F" w:rsidR="00F91FF4" w:rsidRPr="006E1E5E" w:rsidRDefault="00AD3E1D" w:rsidP="00F91FF4">
      <w:pPr>
        <w:jc w:val="both"/>
        <w:rPr>
          <w:rFonts w:asciiTheme="minorHAnsi" w:hAnsiTheme="minorHAnsi"/>
          <w:b/>
          <w:u w:val="single"/>
        </w:rPr>
      </w:pPr>
      <w:r>
        <w:rPr>
          <w:rFonts w:asciiTheme="minorHAnsi" w:hAnsiTheme="minorHAnsi"/>
          <w:b/>
          <w:u w:val="single"/>
        </w:rPr>
        <w:t>Remember, a r</w:t>
      </w:r>
      <w:r w:rsidR="00F91FF4" w:rsidRPr="006E1E5E">
        <w:rPr>
          <w:rFonts w:asciiTheme="minorHAnsi" w:hAnsiTheme="minorHAnsi"/>
          <w:b/>
          <w:u w:val="single"/>
        </w:rPr>
        <w:t>eservation</w:t>
      </w:r>
      <w:r>
        <w:rPr>
          <w:rFonts w:asciiTheme="minorHAnsi" w:hAnsiTheme="minorHAnsi"/>
          <w:b/>
          <w:u w:val="single"/>
        </w:rPr>
        <w:t xml:space="preserve"> request is </w:t>
      </w:r>
      <w:r w:rsidR="00F91FF4" w:rsidRPr="00A60567">
        <w:rPr>
          <w:rFonts w:asciiTheme="minorHAnsi" w:hAnsiTheme="minorHAnsi"/>
          <w:b/>
          <w:i/>
          <w:color w:val="FF0000"/>
          <w:u w:val="single"/>
        </w:rPr>
        <w:t>NOT</w:t>
      </w:r>
      <w:r w:rsidR="00F91FF4" w:rsidRPr="006E1E5E">
        <w:rPr>
          <w:rFonts w:asciiTheme="minorHAnsi" w:hAnsiTheme="minorHAnsi"/>
          <w:b/>
          <w:u w:val="single"/>
        </w:rPr>
        <w:t xml:space="preserve"> a confirmation.</w:t>
      </w:r>
    </w:p>
    <w:p w14:paraId="45E2553B" w14:textId="7FE7A7BD" w:rsidR="00F91FF4" w:rsidRPr="006E1E5E" w:rsidRDefault="00F91FF4" w:rsidP="00F91FF4">
      <w:pPr>
        <w:jc w:val="both"/>
        <w:rPr>
          <w:rFonts w:asciiTheme="minorHAnsi" w:hAnsiTheme="minorHAnsi"/>
        </w:rPr>
      </w:pPr>
      <w:r w:rsidRPr="006E1E5E">
        <w:rPr>
          <w:rFonts w:asciiTheme="minorHAnsi" w:hAnsiTheme="minorHAnsi"/>
        </w:rPr>
        <w:t>To promote fairness, the</w:t>
      </w:r>
      <w:r>
        <w:rPr>
          <w:rFonts w:asciiTheme="minorHAnsi" w:hAnsiTheme="minorHAnsi"/>
        </w:rPr>
        <w:t xml:space="preserve"> area outside of the </w:t>
      </w:r>
      <w:r w:rsidR="00AD3E1D">
        <w:rPr>
          <w:rFonts w:asciiTheme="minorHAnsi" w:hAnsiTheme="minorHAnsi"/>
        </w:rPr>
        <w:t xml:space="preserve">Schulze </w:t>
      </w:r>
      <w:r>
        <w:rPr>
          <w:rFonts w:asciiTheme="minorHAnsi" w:hAnsiTheme="minorHAnsi"/>
        </w:rPr>
        <w:t>w</w:t>
      </w:r>
      <w:r w:rsidRPr="006E1E5E">
        <w:rPr>
          <w:rFonts w:asciiTheme="minorHAnsi" w:hAnsiTheme="minorHAnsi"/>
        </w:rPr>
        <w:t xml:space="preserve">ill be scheduled on a first come, first serve basis. </w:t>
      </w:r>
      <w:r>
        <w:rPr>
          <w:rFonts w:asciiTheme="minorHAnsi" w:hAnsiTheme="minorHAnsi"/>
        </w:rPr>
        <w:t xml:space="preserve">  </w:t>
      </w:r>
      <w:r w:rsidR="006A4708">
        <w:rPr>
          <w:rFonts w:asciiTheme="minorHAnsi" w:hAnsiTheme="minorHAnsi"/>
        </w:rPr>
        <w:t xml:space="preserve">We do </w:t>
      </w:r>
      <w:r w:rsidR="006A4708" w:rsidRPr="006A4708">
        <w:rPr>
          <w:rFonts w:asciiTheme="minorHAnsi" w:hAnsiTheme="minorHAnsi"/>
          <w:b/>
          <w:color w:val="FF0000"/>
          <w:u w:val="single"/>
        </w:rPr>
        <w:t>not</w:t>
      </w:r>
      <w:r w:rsidR="006A4708">
        <w:rPr>
          <w:rFonts w:asciiTheme="minorHAnsi" w:hAnsiTheme="minorHAnsi"/>
        </w:rPr>
        <w:t xml:space="preserve"> </w:t>
      </w:r>
      <w:r>
        <w:rPr>
          <w:rFonts w:asciiTheme="minorHAnsi" w:hAnsiTheme="minorHAnsi"/>
        </w:rPr>
        <w:t xml:space="preserve">accept reservation requests for </w:t>
      </w:r>
      <w:r w:rsidRPr="006E1E5E">
        <w:rPr>
          <w:rFonts w:asciiTheme="minorHAnsi" w:hAnsiTheme="minorHAnsi"/>
        </w:rPr>
        <w:t xml:space="preserve">extended </w:t>
      </w:r>
      <w:r>
        <w:rPr>
          <w:rFonts w:asciiTheme="minorHAnsi" w:hAnsiTheme="minorHAnsi"/>
        </w:rPr>
        <w:t xml:space="preserve">periods such as </w:t>
      </w:r>
      <w:r w:rsidRPr="006E1E5E">
        <w:rPr>
          <w:rFonts w:asciiTheme="minorHAnsi" w:hAnsiTheme="minorHAnsi"/>
        </w:rPr>
        <w:t xml:space="preserve">weekly, monthly, or semester </w:t>
      </w:r>
      <w:r>
        <w:rPr>
          <w:rFonts w:asciiTheme="minorHAnsi" w:hAnsiTheme="minorHAnsi"/>
        </w:rPr>
        <w:t>events</w:t>
      </w:r>
      <w:r w:rsidRPr="006E1E5E">
        <w:rPr>
          <w:rFonts w:asciiTheme="minorHAnsi" w:hAnsiTheme="minorHAnsi"/>
        </w:rPr>
        <w:t>.</w:t>
      </w:r>
    </w:p>
    <w:p w14:paraId="16EC90ED" w14:textId="77777777" w:rsidR="00F91FF4" w:rsidRDefault="00F91FF4" w:rsidP="00F91FF4">
      <w:pPr>
        <w:jc w:val="both"/>
        <w:rPr>
          <w:rFonts w:asciiTheme="minorHAnsi" w:hAnsiTheme="minorHAnsi"/>
        </w:rPr>
      </w:pPr>
    </w:p>
    <w:p w14:paraId="0C809B6F" w14:textId="77777777" w:rsidR="00F91FF4" w:rsidRPr="006E1E5E" w:rsidRDefault="00F91FF4" w:rsidP="00F91FF4">
      <w:pPr>
        <w:jc w:val="both"/>
        <w:rPr>
          <w:rFonts w:asciiTheme="minorHAnsi" w:hAnsiTheme="minorHAnsi"/>
          <w:b/>
          <w:u w:val="single"/>
        </w:rPr>
      </w:pPr>
      <w:r w:rsidRPr="006E1E5E">
        <w:rPr>
          <w:rFonts w:asciiTheme="minorHAnsi" w:hAnsiTheme="minorHAnsi"/>
          <w:b/>
          <w:u w:val="single"/>
        </w:rPr>
        <w:t>Priority Request</w:t>
      </w:r>
    </w:p>
    <w:p w14:paraId="3CD7A1CE" w14:textId="44A94C42" w:rsidR="00F91FF4" w:rsidRPr="006E1E5E" w:rsidRDefault="00F91FF4" w:rsidP="00F91FF4">
      <w:pPr>
        <w:jc w:val="both"/>
        <w:rPr>
          <w:rFonts w:asciiTheme="minorHAnsi" w:hAnsiTheme="minorHAnsi"/>
        </w:rPr>
      </w:pPr>
      <w:r w:rsidRPr="006E1E5E">
        <w:rPr>
          <w:rFonts w:asciiTheme="minorHAnsi" w:hAnsiTheme="minorHAnsi"/>
        </w:rPr>
        <w:t>ULM</w:t>
      </w:r>
      <w:r>
        <w:rPr>
          <w:rFonts w:asciiTheme="minorHAnsi" w:hAnsiTheme="minorHAnsi"/>
        </w:rPr>
        <w:t>’s</w:t>
      </w:r>
      <w:r w:rsidRPr="006E1E5E">
        <w:rPr>
          <w:rFonts w:asciiTheme="minorHAnsi" w:hAnsiTheme="minorHAnsi"/>
        </w:rPr>
        <w:t xml:space="preserve"> Recognized Student Organizations (RSO)</w:t>
      </w:r>
      <w:r>
        <w:rPr>
          <w:rFonts w:asciiTheme="minorHAnsi" w:hAnsiTheme="minorHAnsi"/>
        </w:rPr>
        <w:t xml:space="preserve"> </w:t>
      </w:r>
      <w:r w:rsidRPr="006E1E5E">
        <w:rPr>
          <w:rFonts w:asciiTheme="minorHAnsi" w:hAnsiTheme="minorHAnsi"/>
        </w:rPr>
        <w:t>will be given priority on u</w:t>
      </w:r>
      <w:r>
        <w:rPr>
          <w:rFonts w:asciiTheme="minorHAnsi" w:hAnsiTheme="minorHAnsi"/>
        </w:rPr>
        <w:t>se of the approved</w:t>
      </w:r>
      <w:r w:rsidR="00AD3E1D">
        <w:rPr>
          <w:rFonts w:asciiTheme="minorHAnsi" w:hAnsiTheme="minorHAnsi"/>
        </w:rPr>
        <w:t xml:space="preserve"> Schulze </w:t>
      </w:r>
      <w:r>
        <w:rPr>
          <w:rFonts w:asciiTheme="minorHAnsi" w:hAnsiTheme="minorHAnsi"/>
        </w:rPr>
        <w:t>spaces.</w:t>
      </w:r>
    </w:p>
    <w:p w14:paraId="37672352" w14:textId="77777777" w:rsidR="00F91FF4" w:rsidRDefault="00F91FF4" w:rsidP="00F91FF4">
      <w:pPr>
        <w:jc w:val="both"/>
        <w:rPr>
          <w:rFonts w:asciiTheme="minorHAnsi" w:hAnsiTheme="minorHAnsi"/>
        </w:rPr>
      </w:pPr>
    </w:p>
    <w:p w14:paraId="0AC2BF35" w14:textId="77777777" w:rsidR="00F91FF4" w:rsidRPr="006E1E5E" w:rsidRDefault="00F91FF4" w:rsidP="00F91FF4">
      <w:pPr>
        <w:jc w:val="both"/>
        <w:rPr>
          <w:rFonts w:asciiTheme="minorHAnsi" w:hAnsiTheme="minorHAnsi"/>
          <w:b/>
          <w:u w:val="single"/>
        </w:rPr>
      </w:pPr>
      <w:r w:rsidRPr="006E1E5E">
        <w:rPr>
          <w:rFonts w:asciiTheme="minorHAnsi" w:hAnsiTheme="minorHAnsi"/>
          <w:b/>
          <w:u w:val="single"/>
        </w:rPr>
        <w:t>Requesting a Reservation</w:t>
      </w:r>
    </w:p>
    <w:p w14:paraId="6C2E137E" w14:textId="34193679" w:rsidR="00F91FF4" w:rsidRDefault="00F91FF4" w:rsidP="00F91FF4">
      <w:pPr>
        <w:jc w:val="both"/>
        <w:rPr>
          <w:rFonts w:asciiTheme="minorHAnsi" w:hAnsiTheme="minorHAnsi"/>
        </w:rPr>
      </w:pPr>
      <w:r>
        <w:rPr>
          <w:rFonts w:asciiTheme="minorHAnsi" w:hAnsiTheme="minorHAnsi"/>
          <w:b/>
        </w:rPr>
        <w:t xml:space="preserve">RSO’s / On-Campus </w:t>
      </w:r>
      <w:r w:rsidRPr="00B063F6">
        <w:rPr>
          <w:rFonts w:asciiTheme="minorHAnsi" w:hAnsiTheme="minorHAnsi"/>
          <w:b/>
        </w:rPr>
        <w:t>Departments</w:t>
      </w:r>
      <w:r>
        <w:rPr>
          <w:rFonts w:asciiTheme="minorHAnsi" w:hAnsiTheme="minorHAnsi"/>
        </w:rPr>
        <w:t xml:space="preserve"> - </w:t>
      </w:r>
      <w:r w:rsidRPr="000C3A05">
        <w:rPr>
          <w:rFonts w:asciiTheme="minorHAnsi" w:hAnsiTheme="minorHAnsi"/>
        </w:rPr>
        <w:t>A</w:t>
      </w:r>
      <w:r w:rsidRPr="006E1E5E">
        <w:rPr>
          <w:rFonts w:asciiTheme="minorHAnsi" w:hAnsiTheme="minorHAnsi"/>
        </w:rPr>
        <w:t xml:space="preserve"> reservation may be requested by submitting </w:t>
      </w:r>
      <w:r>
        <w:rPr>
          <w:rFonts w:asciiTheme="minorHAnsi" w:hAnsiTheme="minorHAnsi"/>
        </w:rPr>
        <w:t xml:space="preserve">an online request from linked here: </w:t>
      </w:r>
      <w:r w:rsidR="00D91E3C">
        <w:rPr>
          <w:rFonts w:asciiTheme="minorHAnsi" w:hAnsiTheme="minorHAnsi"/>
          <w:b/>
          <w:color w:val="0070C0"/>
        </w:rPr>
        <w:t>HUB / Café Reservation Form</w:t>
      </w:r>
      <w:r w:rsidRPr="009468F0">
        <w:rPr>
          <w:rFonts w:asciiTheme="minorHAnsi" w:hAnsiTheme="minorHAnsi"/>
          <w:b/>
        </w:rPr>
        <w:t xml:space="preserve">.  </w:t>
      </w:r>
      <w:r w:rsidRPr="009468F0">
        <w:rPr>
          <w:rFonts w:asciiTheme="minorHAnsi" w:hAnsiTheme="minorHAnsi"/>
        </w:rPr>
        <w:t xml:space="preserve">Should you need to change your reservation </w:t>
      </w:r>
      <w:r>
        <w:rPr>
          <w:rFonts w:asciiTheme="minorHAnsi" w:hAnsiTheme="minorHAnsi"/>
          <w:b/>
        </w:rPr>
        <w:t xml:space="preserve">or cancel </w:t>
      </w:r>
      <w:r>
        <w:rPr>
          <w:rFonts w:asciiTheme="minorHAnsi" w:hAnsiTheme="minorHAnsi"/>
        </w:rPr>
        <w:t xml:space="preserve">your reservation </w:t>
      </w:r>
      <w:r w:rsidRPr="009468F0">
        <w:rPr>
          <w:rFonts w:asciiTheme="minorHAnsi" w:hAnsiTheme="minorHAnsi"/>
        </w:rPr>
        <w:t>once the form is submitted, the individual who submitted the reservation form should contact</w:t>
      </w:r>
      <w:r w:rsidR="006A4708">
        <w:rPr>
          <w:rFonts w:asciiTheme="minorHAnsi" w:hAnsiTheme="minorHAnsi"/>
        </w:rPr>
        <w:t xml:space="preserve"> </w:t>
      </w:r>
      <w:r w:rsidR="006A4708">
        <w:rPr>
          <w:rFonts w:asciiTheme="minorHAnsi" w:hAnsiTheme="minorHAnsi"/>
          <w:b/>
        </w:rPr>
        <w:t>Tommy Walpole</w:t>
      </w:r>
      <w:r w:rsidR="00AD3E1D">
        <w:rPr>
          <w:rFonts w:asciiTheme="minorHAnsi" w:hAnsiTheme="minorHAnsi"/>
        </w:rPr>
        <w:t xml:space="preserve"> at</w:t>
      </w:r>
      <w:r w:rsidR="006A4708">
        <w:rPr>
          <w:rFonts w:asciiTheme="minorHAnsi" w:hAnsiTheme="minorHAnsi"/>
        </w:rPr>
        <w:t xml:space="preserve"> </w:t>
      </w:r>
      <w:r w:rsidR="006A4708">
        <w:rPr>
          <w:rFonts w:asciiTheme="minorHAnsi" w:hAnsiTheme="minorHAnsi"/>
          <w:b/>
        </w:rPr>
        <w:t xml:space="preserve">318-342-5242 / </w:t>
      </w:r>
      <w:hyperlink r:id="rId15" w:history="1">
        <w:r w:rsidR="00C80FAB" w:rsidRPr="00FA5E98">
          <w:rPr>
            <w:rStyle w:val="Hyperlink"/>
            <w:rFonts w:asciiTheme="minorHAnsi" w:hAnsiTheme="minorHAnsi"/>
            <w:b/>
          </w:rPr>
          <w:t>auxiliary@ulm.edu</w:t>
        </w:r>
      </w:hyperlink>
      <w:r w:rsidR="006A4708">
        <w:rPr>
          <w:rFonts w:asciiTheme="minorHAnsi" w:hAnsiTheme="minorHAnsi"/>
          <w:b/>
        </w:rPr>
        <w:t xml:space="preserve"> </w:t>
      </w:r>
      <w:r>
        <w:rPr>
          <w:rFonts w:asciiTheme="minorHAnsi" w:hAnsiTheme="minorHAnsi"/>
        </w:rPr>
        <w:t>at least 2 days prior to the event date.</w:t>
      </w:r>
    </w:p>
    <w:p w14:paraId="3EAEAE4D" w14:textId="77777777" w:rsidR="00F91FF4" w:rsidRDefault="00F91FF4" w:rsidP="00F91FF4">
      <w:pPr>
        <w:jc w:val="both"/>
        <w:rPr>
          <w:rFonts w:asciiTheme="minorHAnsi" w:hAnsiTheme="minorHAnsi"/>
        </w:rPr>
      </w:pPr>
    </w:p>
    <w:p w14:paraId="4E619E9B" w14:textId="77777777" w:rsidR="00F91FF4" w:rsidRPr="00B063F6" w:rsidRDefault="00F91FF4" w:rsidP="00F91FF4">
      <w:pPr>
        <w:jc w:val="both"/>
        <w:rPr>
          <w:rFonts w:asciiTheme="minorHAnsi" w:hAnsiTheme="minorHAnsi"/>
        </w:rPr>
      </w:pPr>
      <w:r>
        <w:rPr>
          <w:rFonts w:asciiTheme="minorHAnsi" w:hAnsiTheme="minorHAnsi"/>
          <w:b/>
        </w:rPr>
        <w:t>Off-Campus Groups / Career Development Partners</w:t>
      </w:r>
      <w:r>
        <w:rPr>
          <w:rFonts w:asciiTheme="minorHAnsi" w:hAnsiTheme="minorHAnsi"/>
        </w:rPr>
        <w:t xml:space="preserve"> – A reservation may be requested via Handshake located here:  </w:t>
      </w:r>
      <w:hyperlink r:id="rId16" w:history="1">
        <w:r w:rsidRPr="001D51E3">
          <w:rPr>
            <w:rStyle w:val="Hyperlink"/>
            <w:rFonts w:asciiTheme="minorHAnsi" w:hAnsiTheme="minorHAnsi"/>
          </w:rPr>
          <w:t>https://www.ulm.edu/careerdevelopment/careerservices/handshake.html</w:t>
        </w:r>
      </w:hyperlink>
      <w:r>
        <w:rPr>
          <w:rFonts w:asciiTheme="minorHAnsi" w:hAnsiTheme="minorHAnsi"/>
        </w:rPr>
        <w:t>.  Once your reservation is submitted, our Career Development Office will reach out to you for further information / provide you with next steps.</w:t>
      </w:r>
    </w:p>
    <w:p w14:paraId="120E89F6" w14:textId="77777777" w:rsidR="00F91FF4" w:rsidRPr="009468F0" w:rsidRDefault="00F91FF4" w:rsidP="00F91FF4">
      <w:pPr>
        <w:jc w:val="both"/>
        <w:rPr>
          <w:rFonts w:asciiTheme="minorHAnsi" w:hAnsiTheme="minorHAnsi"/>
        </w:rPr>
      </w:pPr>
    </w:p>
    <w:p w14:paraId="52CF5A30" w14:textId="77777777" w:rsidR="00F91FF4" w:rsidRPr="006E1E5E" w:rsidRDefault="00F91FF4" w:rsidP="00F91FF4">
      <w:pPr>
        <w:jc w:val="both"/>
        <w:rPr>
          <w:rFonts w:asciiTheme="minorHAnsi" w:hAnsiTheme="minorHAnsi"/>
          <w:b/>
          <w:u w:val="single"/>
        </w:rPr>
      </w:pPr>
      <w:r w:rsidRPr="006E1E5E">
        <w:rPr>
          <w:rFonts w:asciiTheme="minorHAnsi" w:hAnsiTheme="minorHAnsi"/>
          <w:b/>
          <w:u w:val="single"/>
        </w:rPr>
        <w:t>After Hours Event Policy</w:t>
      </w:r>
    </w:p>
    <w:p w14:paraId="77C3C9A3" w14:textId="603ACBE6" w:rsidR="00F91FF4" w:rsidRPr="00B063F6" w:rsidRDefault="00F91FF4" w:rsidP="00F91FF4">
      <w:pPr>
        <w:jc w:val="both"/>
        <w:rPr>
          <w:rFonts w:asciiTheme="minorHAnsi" w:hAnsiTheme="minorHAnsi"/>
        </w:rPr>
      </w:pPr>
      <w:r>
        <w:rPr>
          <w:rFonts w:asciiTheme="minorHAnsi" w:hAnsiTheme="minorHAnsi"/>
        </w:rPr>
        <w:t xml:space="preserve">Schulze’s </w:t>
      </w:r>
      <w:r w:rsidRPr="006E1E5E">
        <w:rPr>
          <w:rFonts w:asciiTheme="minorHAnsi" w:hAnsiTheme="minorHAnsi"/>
        </w:rPr>
        <w:t xml:space="preserve">operating hours are </w:t>
      </w:r>
      <w:r>
        <w:rPr>
          <w:rFonts w:asciiTheme="minorHAnsi" w:hAnsiTheme="minorHAnsi"/>
        </w:rPr>
        <w:t xml:space="preserve">designed to provide maximum opportunity for our communities to eat meals.  After hours events will not be approved unless an </w:t>
      </w:r>
      <w:r>
        <w:rPr>
          <w:rFonts w:asciiTheme="minorHAnsi" w:hAnsiTheme="minorHAnsi"/>
          <w:b/>
        </w:rPr>
        <w:t xml:space="preserve">RSO </w:t>
      </w:r>
      <w:r>
        <w:rPr>
          <w:rFonts w:asciiTheme="minorHAnsi" w:hAnsiTheme="minorHAnsi"/>
        </w:rPr>
        <w:t>is sponsoring a campus wide event such as midnight breakfast / PREP related</w:t>
      </w:r>
      <w:r w:rsidR="00AD3E1D">
        <w:rPr>
          <w:rFonts w:asciiTheme="minorHAnsi" w:hAnsiTheme="minorHAnsi"/>
        </w:rPr>
        <w:t xml:space="preserve"> activities / etc.</w:t>
      </w:r>
      <w:r>
        <w:rPr>
          <w:rFonts w:asciiTheme="minorHAnsi" w:hAnsiTheme="minorHAnsi"/>
        </w:rPr>
        <w:t xml:space="preserve"> </w:t>
      </w:r>
    </w:p>
    <w:p w14:paraId="2D1B6921" w14:textId="17FCAE61" w:rsidR="00F91FF4" w:rsidRDefault="00F91FF4" w:rsidP="00F91FF4">
      <w:pPr>
        <w:jc w:val="both"/>
        <w:rPr>
          <w:rFonts w:asciiTheme="minorHAnsi" w:hAnsiTheme="minorHAnsi"/>
          <w:b/>
          <w:u w:val="single"/>
        </w:rPr>
      </w:pPr>
    </w:p>
    <w:p w14:paraId="53BA6DEC" w14:textId="3217C76F" w:rsidR="005B5AF4" w:rsidRDefault="005B5AF4" w:rsidP="00F91FF4">
      <w:pPr>
        <w:jc w:val="both"/>
        <w:rPr>
          <w:rFonts w:asciiTheme="minorHAnsi" w:hAnsiTheme="minorHAnsi"/>
          <w:b/>
          <w:u w:val="single"/>
        </w:rPr>
      </w:pPr>
    </w:p>
    <w:p w14:paraId="554AB8DA" w14:textId="77777777" w:rsidR="005B5AF4" w:rsidRDefault="005B5AF4" w:rsidP="00F91FF4">
      <w:pPr>
        <w:jc w:val="both"/>
        <w:rPr>
          <w:rFonts w:asciiTheme="minorHAnsi" w:hAnsiTheme="minorHAnsi"/>
          <w:b/>
          <w:u w:val="single"/>
        </w:rPr>
      </w:pPr>
    </w:p>
    <w:p w14:paraId="0F9CD4A8" w14:textId="77777777" w:rsidR="00F91FF4" w:rsidRPr="00363A22" w:rsidRDefault="00F91FF4" w:rsidP="00F91FF4">
      <w:pPr>
        <w:jc w:val="both"/>
        <w:rPr>
          <w:rFonts w:asciiTheme="minorHAnsi" w:hAnsiTheme="minorHAnsi"/>
          <w:b/>
          <w:u w:val="single"/>
        </w:rPr>
      </w:pPr>
      <w:r w:rsidRPr="009353E4">
        <w:rPr>
          <w:rFonts w:asciiTheme="minorHAnsi" w:hAnsiTheme="minorHAnsi"/>
          <w:b/>
          <w:i/>
          <w:color w:val="FF0000"/>
          <w:u w:val="single"/>
        </w:rPr>
        <w:lastRenderedPageBreak/>
        <w:t>NO</w:t>
      </w:r>
      <w:r>
        <w:rPr>
          <w:rFonts w:asciiTheme="minorHAnsi" w:hAnsiTheme="minorHAnsi"/>
          <w:b/>
          <w:u w:val="single"/>
        </w:rPr>
        <w:t xml:space="preserve"> </w:t>
      </w:r>
      <w:r w:rsidRPr="00363A22">
        <w:rPr>
          <w:rFonts w:asciiTheme="minorHAnsi" w:hAnsiTheme="minorHAnsi"/>
          <w:b/>
          <w:u w:val="single"/>
        </w:rPr>
        <w:t>Fronting</w:t>
      </w:r>
    </w:p>
    <w:p w14:paraId="0E96F751" w14:textId="2B27AF17" w:rsidR="00F91FF4" w:rsidRDefault="00F91FF4" w:rsidP="00F91FF4">
      <w:pPr>
        <w:jc w:val="both"/>
        <w:rPr>
          <w:rFonts w:asciiTheme="minorHAnsi" w:hAnsiTheme="minorHAnsi"/>
        </w:rPr>
      </w:pPr>
      <w:r>
        <w:rPr>
          <w:rFonts w:asciiTheme="minorHAnsi" w:hAnsiTheme="minorHAnsi"/>
        </w:rPr>
        <w:t xml:space="preserve">“Fronting” is defined by the university as any RSO and or University group using their status to allow a non-RSO / non-university group to reserve the Cafe under their name, etc.  The responsible party on the reservation form must be present at the event and ULM must be able to determine beyond a reasonable doubt that the group is an RSO / University group.   Any individual or group may not “front” for another organization, for community group, or for the purpose of getting free usage and or reduced fees for an individual or group that would normally not be eligible.   Any RSO or department fronting for another group or individual will lose all privileges to The Café for one calendar year from the time of infraction. </w:t>
      </w:r>
    </w:p>
    <w:p w14:paraId="509AA070" w14:textId="77777777" w:rsidR="00F91FF4" w:rsidRDefault="00F91FF4" w:rsidP="00F91FF4">
      <w:pPr>
        <w:jc w:val="both"/>
        <w:rPr>
          <w:rFonts w:asciiTheme="minorHAnsi" w:hAnsiTheme="minorHAnsi"/>
        </w:rPr>
      </w:pPr>
    </w:p>
    <w:p w14:paraId="677CAF74" w14:textId="77777777" w:rsidR="00AD3E1D" w:rsidRDefault="00AD3E1D" w:rsidP="00F91FF4">
      <w:pPr>
        <w:jc w:val="both"/>
        <w:rPr>
          <w:rFonts w:asciiTheme="minorHAnsi" w:hAnsiTheme="minorHAnsi"/>
        </w:rPr>
      </w:pPr>
    </w:p>
    <w:p w14:paraId="1DF6AEC7" w14:textId="77777777" w:rsidR="00F91FF4" w:rsidRPr="00F9296B" w:rsidRDefault="00F91FF4" w:rsidP="00F91FF4">
      <w:pPr>
        <w:pBdr>
          <w:top w:val="single" w:sz="6" w:space="1" w:color="FFFFFF" w:themeColor="background1"/>
          <w:left w:val="single" w:sz="6" w:space="6"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&gt;</w:t>
      </w:r>
      <w:r>
        <w:rPr>
          <w:rFonts w:asciiTheme="minorHAnsi" w:hAnsiTheme="minorHAnsi"/>
          <w:b/>
        </w:rPr>
        <w:tab/>
      </w:r>
      <w:r w:rsidRPr="00F9296B">
        <w:rPr>
          <w:rFonts w:asciiTheme="minorHAnsi" w:hAnsiTheme="minorHAnsi"/>
          <w:b/>
        </w:rPr>
        <w:t>Amplified Sound</w:t>
      </w:r>
    </w:p>
    <w:p w14:paraId="1B9BBAA6" w14:textId="77777777" w:rsidR="00F91FF4" w:rsidRDefault="00F91FF4" w:rsidP="00F91FF4">
      <w:pPr>
        <w:jc w:val="both"/>
        <w:rPr>
          <w:rFonts w:asciiTheme="minorHAnsi" w:hAnsiTheme="minorHAnsi"/>
          <w:b/>
        </w:rPr>
      </w:pPr>
    </w:p>
    <w:p w14:paraId="4054282E" w14:textId="432FC45B" w:rsidR="00F91FF4" w:rsidRDefault="00F91FF4" w:rsidP="00F91FF4">
      <w:pPr>
        <w:jc w:val="both"/>
        <w:rPr>
          <w:rFonts w:asciiTheme="minorHAnsi" w:hAnsiTheme="minorHAnsi"/>
        </w:rPr>
      </w:pPr>
      <w:r>
        <w:rPr>
          <w:rFonts w:asciiTheme="minorHAnsi" w:hAnsiTheme="minorHAnsi"/>
          <w:b/>
        </w:rPr>
        <w:t xml:space="preserve">Outside the Cafe - </w:t>
      </w:r>
      <w:r w:rsidRPr="00997FC5">
        <w:rPr>
          <w:rFonts w:asciiTheme="minorHAnsi" w:hAnsiTheme="minorHAnsi"/>
        </w:rPr>
        <w:t>a</w:t>
      </w:r>
      <w:r w:rsidRPr="00F9296B">
        <w:rPr>
          <w:rFonts w:asciiTheme="minorHAnsi" w:hAnsiTheme="minorHAnsi"/>
        </w:rPr>
        <w:t xml:space="preserve">mplified music, such as </w:t>
      </w:r>
      <w:r>
        <w:rPr>
          <w:rFonts w:asciiTheme="minorHAnsi" w:hAnsiTheme="minorHAnsi"/>
        </w:rPr>
        <w:t xml:space="preserve">a live band, DJ, Sound System, Radio Station </w:t>
      </w:r>
      <w:r w:rsidR="00AD3E1D">
        <w:rPr>
          <w:rFonts w:asciiTheme="minorHAnsi" w:hAnsiTheme="minorHAnsi"/>
        </w:rPr>
        <w:t>r</w:t>
      </w:r>
      <w:r>
        <w:rPr>
          <w:rFonts w:asciiTheme="minorHAnsi" w:hAnsiTheme="minorHAnsi"/>
        </w:rPr>
        <w:t>emote etc., must receive prior approval before being your event is approved</w:t>
      </w:r>
      <w:r w:rsidRPr="00F9296B">
        <w:rPr>
          <w:rFonts w:asciiTheme="minorHAnsi" w:hAnsiTheme="minorHAnsi"/>
        </w:rPr>
        <w:t>.</w:t>
      </w:r>
      <w:r>
        <w:rPr>
          <w:rFonts w:asciiTheme="minorHAnsi" w:hAnsiTheme="minorHAnsi"/>
        </w:rPr>
        <w:t xml:space="preserve">   The volume must not disturb those living in Vines Suites.</w:t>
      </w:r>
    </w:p>
    <w:p w14:paraId="36560183" w14:textId="6AEFF5FC" w:rsidR="00F91FF4" w:rsidRPr="00F91FF4" w:rsidRDefault="00F91FF4" w:rsidP="00F91FF4">
      <w:pPr>
        <w:jc w:val="both"/>
        <w:rPr>
          <w:rFonts w:asciiTheme="minorHAnsi" w:hAnsiTheme="minorHAnsi"/>
        </w:rPr>
      </w:pPr>
      <w:r>
        <w:rPr>
          <w:rFonts w:asciiTheme="minorHAnsi" w:hAnsiTheme="minorHAnsi"/>
          <w:b/>
        </w:rPr>
        <w:t>Inside the Café</w:t>
      </w:r>
      <w:r>
        <w:rPr>
          <w:rFonts w:asciiTheme="minorHAnsi" w:hAnsiTheme="minorHAnsi"/>
        </w:rPr>
        <w:t xml:space="preserve"> – for </w:t>
      </w:r>
      <w:r>
        <w:rPr>
          <w:rFonts w:asciiTheme="minorHAnsi" w:hAnsiTheme="minorHAnsi"/>
          <w:b/>
        </w:rPr>
        <w:t xml:space="preserve">RSO’s </w:t>
      </w:r>
      <w:r>
        <w:rPr>
          <w:rFonts w:asciiTheme="minorHAnsi" w:hAnsiTheme="minorHAnsi"/>
        </w:rPr>
        <w:t>only – any type of music</w:t>
      </w:r>
      <w:r w:rsidR="008750CF">
        <w:rPr>
          <w:rFonts w:asciiTheme="minorHAnsi" w:hAnsiTheme="minorHAnsi"/>
        </w:rPr>
        <w:t xml:space="preserve"> other than using the Café’s sound system must receive</w:t>
      </w:r>
      <w:r>
        <w:rPr>
          <w:rFonts w:asciiTheme="minorHAnsi" w:hAnsiTheme="minorHAnsi"/>
        </w:rPr>
        <w:t xml:space="preserve"> prior approval before your event is approved.  </w:t>
      </w:r>
      <w:r w:rsidRPr="006A4708">
        <w:rPr>
          <w:rFonts w:asciiTheme="minorHAnsi" w:hAnsiTheme="minorHAnsi"/>
          <w:u w:val="single"/>
        </w:rPr>
        <w:t>One weeks-notice is required</w:t>
      </w:r>
      <w:r>
        <w:rPr>
          <w:rFonts w:asciiTheme="minorHAnsi" w:hAnsiTheme="minorHAnsi"/>
        </w:rPr>
        <w:t>.</w:t>
      </w:r>
    </w:p>
    <w:p w14:paraId="77963730" w14:textId="77777777" w:rsidR="00F91FF4" w:rsidRDefault="00F91FF4" w:rsidP="00F91FF4">
      <w:pPr>
        <w:jc w:val="both"/>
        <w:rPr>
          <w:rFonts w:asciiTheme="minorHAnsi" w:hAnsiTheme="minorHAnsi"/>
        </w:rPr>
      </w:pPr>
    </w:p>
    <w:p w14:paraId="31586AA9" w14:textId="77777777" w:rsidR="00F91FF4" w:rsidRPr="00F9296B" w:rsidRDefault="00F91FF4" w:rsidP="00F91FF4">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&gt;</w:t>
      </w:r>
      <w:r>
        <w:rPr>
          <w:rFonts w:asciiTheme="minorHAnsi" w:hAnsiTheme="minorHAnsi"/>
          <w:b/>
        </w:rPr>
        <w:tab/>
      </w:r>
      <w:r w:rsidRPr="00F9296B">
        <w:rPr>
          <w:rFonts w:asciiTheme="minorHAnsi" w:hAnsiTheme="minorHAnsi"/>
          <w:b/>
        </w:rPr>
        <w:t>Decorations</w:t>
      </w:r>
    </w:p>
    <w:p w14:paraId="2800960F" w14:textId="77777777" w:rsidR="00F91FF4" w:rsidRDefault="00F91FF4" w:rsidP="00F91FF4">
      <w:pPr>
        <w:jc w:val="both"/>
        <w:rPr>
          <w:rFonts w:asciiTheme="minorHAnsi" w:hAnsiTheme="minorHAnsi"/>
          <w:bCs/>
        </w:rPr>
      </w:pPr>
    </w:p>
    <w:p w14:paraId="39898DEC" w14:textId="389831EF" w:rsidR="00F91FF4" w:rsidRPr="00F9296B" w:rsidRDefault="00F91FF4" w:rsidP="00F91FF4">
      <w:pPr>
        <w:jc w:val="both"/>
        <w:rPr>
          <w:rFonts w:asciiTheme="minorHAnsi" w:hAnsiTheme="minorHAnsi"/>
          <w:bCs/>
        </w:rPr>
      </w:pPr>
      <w:r w:rsidRPr="00F9296B">
        <w:rPr>
          <w:rFonts w:asciiTheme="minorHAnsi" w:hAnsiTheme="minorHAnsi"/>
          <w:bCs/>
        </w:rPr>
        <w:t xml:space="preserve">All decorations require </w:t>
      </w:r>
      <w:r>
        <w:rPr>
          <w:rFonts w:asciiTheme="minorHAnsi" w:hAnsiTheme="minorHAnsi"/>
          <w:bCs/>
        </w:rPr>
        <w:t xml:space="preserve">prior </w:t>
      </w:r>
      <w:r w:rsidRPr="00F9296B">
        <w:rPr>
          <w:rFonts w:asciiTheme="minorHAnsi" w:hAnsiTheme="minorHAnsi"/>
          <w:bCs/>
        </w:rPr>
        <w:t>approval</w:t>
      </w:r>
      <w:r>
        <w:rPr>
          <w:rFonts w:asciiTheme="minorHAnsi" w:hAnsiTheme="minorHAnsi"/>
          <w:bCs/>
        </w:rPr>
        <w:t xml:space="preserve"> before setting up your event.  </w:t>
      </w:r>
      <w:r w:rsidRPr="00F9296B">
        <w:rPr>
          <w:rFonts w:asciiTheme="minorHAnsi" w:hAnsiTheme="minorHAnsi"/>
          <w:bCs/>
        </w:rPr>
        <w:t xml:space="preserve">All equipment and decorations provided by the group must be removed immediately following the event. </w:t>
      </w:r>
      <w:r>
        <w:rPr>
          <w:rFonts w:asciiTheme="minorHAnsi" w:hAnsiTheme="minorHAnsi"/>
          <w:bCs/>
        </w:rPr>
        <w:t xml:space="preserve"> Should the </w:t>
      </w:r>
      <w:r w:rsidR="006302F0">
        <w:rPr>
          <w:rFonts w:asciiTheme="minorHAnsi" w:hAnsiTheme="minorHAnsi"/>
          <w:bCs/>
        </w:rPr>
        <w:t>Cafe</w:t>
      </w:r>
      <w:r>
        <w:rPr>
          <w:rFonts w:asciiTheme="minorHAnsi" w:hAnsiTheme="minorHAnsi"/>
          <w:bCs/>
        </w:rPr>
        <w:t xml:space="preserve"> staff / ULM’s Physical Plant have to clean after your event, you will be charged for the clean-up.  </w:t>
      </w:r>
    </w:p>
    <w:p w14:paraId="6D1673B8" w14:textId="77777777" w:rsidR="00F91FF4" w:rsidRPr="00F9296B" w:rsidRDefault="00F91FF4" w:rsidP="00F91FF4">
      <w:pPr>
        <w:numPr>
          <w:ilvl w:val="0"/>
          <w:numId w:val="40"/>
        </w:numPr>
        <w:jc w:val="both"/>
        <w:rPr>
          <w:rFonts w:asciiTheme="minorHAnsi" w:hAnsiTheme="minorHAnsi"/>
        </w:rPr>
      </w:pPr>
      <w:r w:rsidRPr="00F9296B">
        <w:rPr>
          <w:rFonts w:asciiTheme="minorHAnsi" w:hAnsiTheme="minorHAnsi"/>
        </w:rPr>
        <w:t xml:space="preserve">Prohibited items: </w:t>
      </w:r>
    </w:p>
    <w:p w14:paraId="116243A5" w14:textId="77777777" w:rsidR="00F91FF4" w:rsidRPr="00F9296B" w:rsidRDefault="00F91FF4" w:rsidP="00F91FF4">
      <w:pPr>
        <w:numPr>
          <w:ilvl w:val="1"/>
          <w:numId w:val="37"/>
        </w:numPr>
        <w:tabs>
          <w:tab w:val="left" w:pos="720"/>
        </w:tabs>
        <w:jc w:val="both"/>
        <w:rPr>
          <w:rFonts w:asciiTheme="minorHAnsi" w:hAnsiTheme="minorHAnsi"/>
        </w:rPr>
      </w:pPr>
      <w:r w:rsidRPr="00F9296B">
        <w:rPr>
          <w:rFonts w:asciiTheme="minorHAnsi" w:hAnsiTheme="minorHAnsi"/>
        </w:rPr>
        <w:t>Taping, stapling, gluing or otherwise attaching items to any walls, doors, curtains, windows, posts, columns, floors</w:t>
      </w:r>
      <w:r>
        <w:rPr>
          <w:rFonts w:asciiTheme="minorHAnsi" w:hAnsiTheme="minorHAnsi"/>
        </w:rPr>
        <w:t xml:space="preserve">, </w:t>
      </w:r>
      <w:r w:rsidRPr="00F9296B">
        <w:rPr>
          <w:rFonts w:asciiTheme="minorHAnsi" w:hAnsiTheme="minorHAnsi"/>
        </w:rPr>
        <w:t>ceilings</w:t>
      </w:r>
      <w:r>
        <w:rPr>
          <w:rFonts w:asciiTheme="minorHAnsi" w:hAnsiTheme="minorHAnsi"/>
        </w:rPr>
        <w:t>, furniture, etc.</w:t>
      </w:r>
      <w:r w:rsidRPr="00F9296B">
        <w:rPr>
          <w:rFonts w:asciiTheme="minorHAnsi" w:hAnsiTheme="minorHAnsi"/>
        </w:rPr>
        <w:t xml:space="preserve"> </w:t>
      </w:r>
    </w:p>
    <w:p w14:paraId="01C9D6B4" w14:textId="77777777" w:rsidR="00F91FF4" w:rsidRPr="00F9296B" w:rsidRDefault="00F91FF4" w:rsidP="00F91FF4">
      <w:pPr>
        <w:numPr>
          <w:ilvl w:val="1"/>
          <w:numId w:val="37"/>
        </w:numPr>
        <w:tabs>
          <w:tab w:val="left" w:pos="720"/>
        </w:tabs>
        <w:jc w:val="both"/>
        <w:rPr>
          <w:rFonts w:asciiTheme="minorHAnsi" w:hAnsiTheme="minorHAnsi"/>
        </w:rPr>
      </w:pPr>
      <w:r w:rsidRPr="00F9296B">
        <w:rPr>
          <w:rFonts w:asciiTheme="minorHAnsi" w:hAnsiTheme="minorHAnsi"/>
        </w:rPr>
        <w:t xml:space="preserve">Glitter and confetti </w:t>
      </w:r>
    </w:p>
    <w:p w14:paraId="373E6EFD" w14:textId="77777777" w:rsidR="00F91FF4" w:rsidRPr="00F9296B" w:rsidRDefault="00F91FF4" w:rsidP="00F91FF4">
      <w:pPr>
        <w:numPr>
          <w:ilvl w:val="1"/>
          <w:numId w:val="37"/>
        </w:numPr>
        <w:tabs>
          <w:tab w:val="left" w:pos="720"/>
        </w:tabs>
        <w:jc w:val="both"/>
        <w:rPr>
          <w:rFonts w:asciiTheme="minorHAnsi" w:hAnsiTheme="minorHAnsi"/>
        </w:rPr>
      </w:pPr>
      <w:r w:rsidRPr="00F9296B">
        <w:rPr>
          <w:rFonts w:asciiTheme="minorHAnsi" w:hAnsiTheme="minorHAnsi"/>
        </w:rPr>
        <w:t xml:space="preserve">Fog machines and bubble machines </w:t>
      </w:r>
    </w:p>
    <w:p w14:paraId="7134B135" w14:textId="77777777" w:rsidR="00F91FF4" w:rsidRPr="00F9296B" w:rsidRDefault="00F91FF4" w:rsidP="00F91FF4">
      <w:pPr>
        <w:numPr>
          <w:ilvl w:val="0"/>
          <w:numId w:val="39"/>
        </w:numPr>
        <w:tabs>
          <w:tab w:val="clear" w:pos="720"/>
        </w:tabs>
        <w:jc w:val="both"/>
        <w:rPr>
          <w:rFonts w:asciiTheme="minorHAnsi" w:hAnsiTheme="minorHAnsi"/>
        </w:rPr>
      </w:pPr>
      <w:r w:rsidRPr="00F9296B">
        <w:rPr>
          <w:rFonts w:asciiTheme="minorHAnsi" w:hAnsiTheme="minorHAnsi"/>
        </w:rPr>
        <w:t xml:space="preserve">Items with Restrictions: </w:t>
      </w:r>
    </w:p>
    <w:p w14:paraId="0D7F322C" w14:textId="7CA269ED" w:rsidR="00F91FF4" w:rsidRPr="00B063F6" w:rsidRDefault="00F91FF4" w:rsidP="00F91FF4">
      <w:pPr>
        <w:numPr>
          <w:ilvl w:val="1"/>
          <w:numId w:val="38"/>
        </w:numPr>
        <w:tabs>
          <w:tab w:val="clear" w:pos="1440"/>
          <w:tab w:val="left" w:pos="720"/>
          <w:tab w:val="num" w:pos="900"/>
        </w:tabs>
        <w:jc w:val="both"/>
        <w:rPr>
          <w:rFonts w:asciiTheme="minorHAnsi" w:hAnsiTheme="minorHAnsi"/>
        </w:rPr>
      </w:pPr>
      <w:r w:rsidRPr="00B063F6">
        <w:rPr>
          <w:rFonts w:asciiTheme="minorHAnsi" w:hAnsiTheme="minorHAnsi"/>
        </w:rPr>
        <w:t xml:space="preserve">Unsecured helium tanks cannot be brought to The </w:t>
      </w:r>
      <w:r w:rsidR="006302F0">
        <w:rPr>
          <w:rFonts w:asciiTheme="minorHAnsi" w:hAnsiTheme="minorHAnsi"/>
        </w:rPr>
        <w:t>Cafe</w:t>
      </w:r>
      <w:r w:rsidRPr="00B063F6">
        <w:rPr>
          <w:rFonts w:asciiTheme="minorHAnsi" w:hAnsiTheme="minorHAnsi"/>
        </w:rPr>
        <w:t xml:space="preserve">. </w:t>
      </w:r>
    </w:p>
    <w:p w14:paraId="63B47575" w14:textId="77777777" w:rsidR="00F91FF4" w:rsidRDefault="00F91FF4" w:rsidP="00F91FF4">
      <w:pPr>
        <w:jc w:val="both"/>
        <w:rPr>
          <w:rFonts w:asciiTheme="minorHAnsi" w:hAnsiTheme="minorHAnsi"/>
        </w:rPr>
      </w:pPr>
    </w:p>
    <w:p w14:paraId="1D0B018B" w14:textId="77777777" w:rsidR="00F91FF4" w:rsidRPr="00F9296B" w:rsidRDefault="00F91FF4" w:rsidP="00F91FF4">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tabs>
          <w:tab w:val="left" w:pos="720"/>
          <w:tab w:val="left" w:pos="1440"/>
          <w:tab w:val="left" w:pos="2850"/>
        </w:tabs>
        <w:jc w:val="both"/>
        <w:rPr>
          <w:rFonts w:asciiTheme="minorHAnsi" w:hAnsiTheme="minorHAnsi"/>
          <w:b/>
        </w:rPr>
      </w:pPr>
      <w:r>
        <w:rPr>
          <w:rFonts w:asciiTheme="minorHAnsi" w:hAnsiTheme="minorHAnsi"/>
        </w:rPr>
        <w:t>&gt;</w:t>
      </w:r>
      <w:r>
        <w:rPr>
          <w:rFonts w:asciiTheme="minorHAnsi" w:hAnsiTheme="minorHAnsi"/>
          <w:b/>
        </w:rPr>
        <w:tab/>
        <w:t>Serving Food &amp; Clean-up / Catering</w:t>
      </w:r>
    </w:p>
    <w:p w14:paraId="4A46E486" w14:textId="77777777" w:rsidR="00F91FF4" w:rsidRDefault="00F91FF4" w:rsidP="00F91FF4">
      <w:pPr>
        <w:jc w:val="both"/>
        <w:rPr>
          <w:rFonts w:asciiTheme="minorHAnsi" w:hAnsiTheme="minorHAnsi"/>
          <w:b/>
        </w:rPr>
      </w:pPr>
    </w:p>
    <w:p w14:paraId="1CB9B6E8" w14:textId="65F6ADC9" w:rsidR="00F91FF4" w:rsidRDefault="00F91FF4" w:rsidP="00F91FF4">
      <w:pPr>
        <w:jc w:val="both"/>
        <w:rPr>
          <w:rFonts w:asciiTheme="minorHAnsi" w:hAnsiTheme="minorHAnsi"/>
        </w:rPr>
      </w:pPr>
      <w:r>
        <w:rPr>
          <w:rFonts w:asciiTheme="minorHAnsi" w:hAnsiTheme="minorHAnsi"/>
          <w:b/>
        </w:rPr>
        <w:t>The area you are assigned at</w:t>
      </w:r>
      <w:r w:rsidR="00AD3E1D">
        <w:rPr>
          <w:rFonts w:asciiTheme="minorHAnsi" w:hAnsiTheme="minorHAnsi"/>
          <w:b/>
        </w:rPr>
        <w:t xml:space="preserve"> Schulze</w:t>
      </w:r>
      <w:r>
        <w:rPr>
          <w:rFonts w:asciiTheme="minorHAnsi" w:hAnsiTheme="minorHAnsi"/>
          <w:b/>
        </w:rPr>
        <w:t xml:space="preserve"> m</w:t>
      </w:r>
      <w:r w:rsidRPr="00F9296B">
        <w:rPr>
          <w:rFonts w:asciiTheme="minorHAnsi" w:hAnsiTheme="minorHAnsi"/>
          <w:b/>
        </w:rPr>
        <w:t>ust be left as you found</w:t>
      </w:r>
      <w:r>
        <w:rPr>
          <w:rFonts w:asciiTheme="minorHAnsi" w:hAnsiTheme="minorHAnsi"/>
          <w:b/>
        </w:rPr>
        <w:t xml:space="preserve"> it</w:t>
      </w:r>
      <w:r w:rsidRPr="00F9296B">
        <w:rPr>
          <w:rFonts w:asciiTheme="minorHAnsi" w:hAnsiTheme="minorHAnsi"/>
        </w:rPr>
        <w:t xml:space="preserve">.  If </w:t>
      </w:r>
      <w:r w:rsidR="006302F0">
        <w:rPr>
          <w:rFonts w:asciiTheme="minorHAnsi" w:hAnsiTheme="minorHAnsi"/>
        </w:rPr>
        <w:t>food is provided / a part of your event, you are responsible for clean-up.</w:t>
      </w:r>
      <w:r w:rsidRPr="00F9296B">
        <w:rPr>
          <w:rFonts w:asciiTheme="minorHAnsi" w:hAnsiTheme="minorHAnsi"/>
        </w:rPr>
        <w:t xml:space="preserve">  All trash should be put in the </w:t>
      </w:r>
      <w:r>
        <w:rPr>
          <w:rFonts w:asciiTheme="minorHAnsi" w:hAnsiTheme="minorHAnsi"/>
        </w:rPr>
        <w:t>receptacles provided</w:t>
      </w:r>
      <w:r w:rsidRPr="00F9296B">
        <w:rPr>
          <w:rFonts w:asciiTheme="minorHAnsi" w:hAnsiTheme="minorHAnsi"/>
        </w:rPr>
        <w:t>.  All spills need to be cleaned immediately.  No plates, cups, napkins, serving platters, food or other event-</w:t>
      </w:r>
      <w:r w:rsidR="00AD3E1D">
        <w:rPr>
          <w:rFonts w:asciiTheme="minorHAnsi" w:hAnsiTheme="minorHAnsi"/>
        </w:rPr>
        <w:t>related items may remain in Schulze</w:t>
      </w:r>
      <w:r>
        <w:rPr>
          <w:rFonts w:asciiTheme="minorHAnsi" w:hAnsiTheme="minorHAnsi"/>
        </w:rPr>
        <w:t xml:space="preserve"> </w:t>
      </w:r>
      <w:r w:rsidRPr="00F9296B">
        <w:rPr>
          <w:rFonts w:asciiTheme="minorHAnsi" w:hAnsiTheme="minorHAnsi"/>
        </w:rPr>
        <w:t xml:space="preserve">when the event is over.  </w:t>
      </w:r>
    </w:p>
    <w:p w14:paraId="1BAAAE09" w14:textId="77777777" w:rsidR="00F91FF4" w:rsidRDefault="00F91FF4" w:rsidP="00F91FF4">
      <w:pPr>
        <w:jc w:val="both"/>
        <w:rPr>
          <w:rFonts w:asciiTheme="minorHAnsi" w:hAnsiTheme="minorHAnsi"/>
        </w:rPr>
      </w:pPr>
    </w:p>
    <w:p w14:paraId="7DE35B3E" w14:textId="428ED738" w:rsidR="00F91FF4" w:rsidRDefault="00F91FF4" w:rsidP="00F91FF4">
      <w:pPr>
        <w:jc w:val="both"/>
        <w:rPr>
          <w:rFonts w:asciiTheme="minorHAnsi" w:hAnsiTheme="minorHAnsi"/>
        </w:rPr>
      </w:pPr>
      <w:r>
        <w:rPr>
          <w:rFonts w:asciiTheme="minorHAnsi" w:hAnsiTheme="minorHAnsi"/>
        </w:rPr>
        <w:t xml:space="preserve">ULM is an Aramark Campus and a Coca-Cola Campus.   </w:t>
      </w:r>
      <w:r w:rsidR="006302F0">
        <w:rPr>
          <w:rFonts w:asciiTheme="minorHAnsi" w:hAnsiTheme="minorHAnsi"/>
        </w:rPr>
        <w:t>Outside food or drink must</w:t>
      </w:r>
      <w:r w:rsidR="008750CF">
        <w:rPr>
          <w:rFonts w:asciiTheme="minorHAnsi" w:hAnsiTheme="minorHAnsi"/>
        </w:rPr>
        <w:t xml:space="preserve"> be contracted through these </w:t>
      </w:r>
      <w:r w:rsidR="006302F0">
        <w:rPr>
          <w:rFonts w:asciiTheme="minorHAnsi" w:hAnsiTheme="minorHAnsi"/>
        </w:rPr>
        <w:t>two ULM partners – any request to deviate from this policy must receive approval in writing and two-</w:t>
      </w:r>
      <w:r w:rsidR="008750CF">
        <w:rPr>
          <w:rFonts w:asciiTheme="minorHAnsi" w:hAnsiTheme="minorHAnsi"/>
        </w:rPr>
        <w:t>week’s notice</w:t>
      </w:r>
      <w:r w:rsidR="006302F0">
        <w:rPr>
          <w:rFonts w:asciiTheme="minorHAnsi" w:hAnsiTheme="minorHAnsi"/>
        </w:rPr>
        <w:t xml:space="preserve"> is required.</w:t>
      </w:r>
    </w:p>
    <w:p w14:paraId="163060C6" w14:textId="77777777" w:rsidR="00F91FF4" w:rsidRDefault="00F91FF4" w:rsidP="00F91FF4">
      <w:pPr>
        <w:jc w:val="both"/>
        <w:rPr>
          <w:rFonts w:asciiTheme="minorHAnsi" w:hAnsiTheme="minorHAnsi"/>
        </w:rPr>
      </w:pPr>
    </w:p>
    <w:p w14:paraId="58FD3A29" w14:textId="77777777" w:rsidR="00F91FF4" w:rsidRDefault="00F91FF4" w:rsidP="00F91FF4">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 xml:space="preserve">&gt; </w:t>
      </w:r>
      <w:r>
        <w:rPr>
          <w:rFonts w:asciiTheme="minorHAnsi" w:hAnsiTheme="minorHAnsi"/>
          <w:b/>
        </w:rPr>
        <w:tab/>
        <w:t>Safety / UPD – ALL groups</w:t>
      </w:r>
    </w:p>
    <w:p w14:paraId="05AD1383" w14:textId="77777777" w:rsidR="00F91FF4" w:rsidRDefault="00F91FF4" w:rsidP="00F91FF4">
      <w:pPr>
        <w:jc w:val="both"/>
        <w:rPr>
          <w:rFonts w:asciiTheme="minorHAnsi" w:hAnsiTheme="minorHAnsi"/>
        </w:rPr>
      </w:pPr>
    </w:p>
    <w:p w14:paraId="22FE3066" w14:textId="30DEEE49" w:rsidR="00F91FF4" w:rsidRDefault="00AD3E1D" w:rsidP="00F91FF4">
      <w:pPr>
        <w:jc w:val="both"/>
        <w:rPr>
          <w:rFonts w:asciiTheme="minorHAnsi" w:hAnsiTheme="minorHAnsi"/>
        </w:rPr>
      </w:pPr>
      <w:r>
        <w:rPr>
          <w:rFonts w:asciiTheme="minorHAnsi" w:hAnsiTheme="minorHAnsi"/>
        </w:rPr>
        <w:t xml:space="preserve">Schulze </w:t>
      </w:r>
      <w:r w:rsidR="00F91FF4" w:rsidRPr="00A17B9C">
        <w:rPr>
          <w:rFonts w:asciiTheme="minorHAnsi" w:hAnsiTheme="minorHAnsi"/>
        </w:rPr>
        <w:t>and the University Police Department work together to provide a safe and secure environment for students, guests, and patrons.  When an event</w:t>
      </w:r>
      <w:r w:rsidR="00F91FF4">
        <w:rPr>
          <w:rFonts w:asciiTheme="minorHAnsi" w:hAnsiTheme="minorHAnsi"/>
        </w:rPr>
        <w:t xml:space="preserve"> </w:t>
      </w:r>
      <w:r w:rsidR="00F91FF4" w:rsidRPr="00A17B9C">
        <w:rPr>
          <w:rFonts w:asciiTheme="minorHAnsi" w:hAnsiTheme="minorHAnsi"/>
        </w:rPr>
        <w:t xml:space="preserve">is determined to be one that requires University </w:t>
      </w:r>
      <w:r w:rsidR="00F91FF4" w:rsidRPr="00A17B9C">
        <w:rPr>
          <w:rFonts w:asciiTheme="minorHAnsi" w:hAnsiTheme="minorHAnsi"/>
        </w:rPr>
        <w:lastRenderedPageBreak/>
        <w:t xml:space="preserve">Police, the </w:t>
      </w:r>
      <w:r w:rsidR="00F91FF4">
        <w:rPr>
          <w:rFonts w:asciiTheme="minorHAnsi" w:hAnsiTheme="minorHAnsi"/>
        </w:rPr>
        <w:t>client</w:t>
      </w:r>
      <w:r w:rsidR="00F91FF4" w:rsidRPr="00A17B9C">
        <w:rPr>
          <w:rFonts w:asciiTheme="minorHAnsi" w:hAnsiTheme="minorHAnsi"/>
        </w:rPr>
        <w:t xml:space="preserve"> will be advised </w:t>
      </w:r>
      <w:r w:rsidR="00F91FF4">
        <w:rPr>
          <w:rFonts w:asciiTheme="minorHAnsi" w:hAnsiTheme="minorHAnsi"/>
        </w:rPr>
        <w:t xml:space="preserve">of the charge for the officers.  Scheduling officers will be handled through the Scheduling Office.  Officers are to be paid directly by the client prior to the event’s end.  </w:t>
      </w:r>
    </w:p>
    <w:p w14:paraId="0C936EDB" w14:textId="77777777" w:rsidR="00F91FF4" w:rsidRPr="00A17B9C" w:rsidRDefault="00F91FF4" w:rsidP="00F91FF4">
      <w:pPr>
        <w:jc w:val="both"/>
        <w:rPr>
          <w:rFonts w:asciiTheme="minorHAnsi" w:hAnsiTheme="minorHAnsi"/>
        </w:rPr>
      </w:pPr>
    </w:p>
    <w:p w14:paraId="0F108B13" w14:textId="77777777" w:rsidR="00F91FF4" w:rsidRPr="003315B8" w:rsidRDefault="00F91FF4" w:rsidP="00F91FF4">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sidRPr="003315B8">
        <w:rPr>
          <w:rFonts w:asciiTheme="minorHAnsi" w:hAnsiTheme="minorHAnsi"/>
          <w:b/>
        </w:rPr>
        <w:t>&gt;</w:t>
      </w:r>
      <w:r>
        <w:rPr>
          <w:rFonts w:asciiTheme="minorHAnsi" w:hAnsiTheme="minorHAnsi"/>
          <w:b/>
        </w:rPr>
        <w:t xml:space="preserve"> </w:t>
      </w:r>
      <w:r w:rsidRPr="003315B8">
        <w:rPr>
          <w:rFonts w:asciiTheme="minorHAnsi" w:hAnsiTheme="minorHAnsi"/>
          <w:b/>
        </w:rPr>
        <w:tab/>
        <w:t>Alcohol / Tobacco Policy</w:t>
      </w:r>
    </w:p>
    <w:p w14:paraId="08B3FE45" w14:textId="77777777" w:rsidR="00F91FF4" w:rsidRDefault="00F91FF4" w:rsidP="00F91FF4">
      <w:pPr>
        <w:jc w:val="both"/>
        <w:rPr>
          <w:rFonts w:asciiTheme="minorHAnsi" w:hAnsiTheme="minorHAnsi"/>
        </w:rPr>
      </w:pPr>
    </w:p>
    <w:p w14:paraId="7C2E508A" w14:textId="42F1B751" w:rsidR="00F91FF4" w:rsidRDefault="00F91FF4" w:rsidP="00F91FF4">
      <w:pPr>
        <w:jc w:val="both"/>
        <w:rPr>
          <w:rFonts w:asciiTheme="minorHAnsi" w:hAnsiTheme="minorHAnsi"/>
        </w:rPr>
      </w:pPr>
      <w:r w:rsidRPr="00A17B9C">
        <w:rPr>
          <w:rFonts w:asciiTheme="minorHAnsi" w:hAnsiTheme="minorHAnsi"/>
        </w:rPr>
        <w:t>Alcoholic beverages (including mixed drinks, beer, wine, and champagne) may be served under terms and conditions consistent with the laws of the State of Louisiana and the policies of the University of Louisiana Monroe.   Permission to use such beverages must be obtained from and ap</w:t>
      </w:r>
      <w:r>
        <w:rPr>
          <w:rFonts w:asciiTheme="minorHAnsi" w:hAnsiTheme="minorHAnsi"/>
        </w:rPr>
        <w:t>proved by the</w:t>
      </w:r>
      <w:r w:rsidR="006A4708">
        <w:rPr>
          <w:rFonts w:asciiTheme="minorHAnsi" w:hAnsiTheme="minorHAnsi"/>
        </w:rPr>
        <w:t xml:space="preserve"> Division of Auxiliary Enterprises</w:t>
      </w:r>
      <w:r>
        <w:rPr>
          <w:rFonts w:asciiTheme="minorHAnsi" w:hAnsiTheme="minorHAnsi"/>
        </w:rPr>
        <w:t xml:space="preserve"> </w:t>
      </w:r>
      <w:r>
        <w:rPr>
          <w:rFonts w:asciiTheme="minorHAnsi" w:hAnsiTheme="minorHAnsi"/>
          <w:b/>
          <w:i/>
        </w:rPr>
        <w:t xml:space="preserve">prior </w:t>
      </w:r>
      <w:r>
        <w:rPr>
          <w:rFonts w:asciiTheme="minorHAnsi" w:hAnsiTheme="minorHAnsi"/>
        </w:rPr>
        <w:t xml:space="preserve">to your event being approved.  Any violation of ULM / Monroe / State or Federal Law will result in the immediate shutting down of your event. </w:t>
      </w:r>
    </w:p>
    <w:p w14:paraId="17D4B62C" w14:textId="77777777" w:rsidR="00F91FF4" w:rsidRDefault="00F91FF4" w:rsidP="00F91FF4">
      <w:pPr>
        <w:jc w:val="both"/>
        <w:rPr>
          <w:rFonts w:asciiTheme="minorHAnsi" w:hAnsiTheme="minorHAnsi"/>
        </w:rPr>
      </w:pPr>
    </w:p>
    <w:p w14:paraId="565D6929" w14:textId="7DB02BFA" w:rsidR="00F91FF4" w:rsidRPr="003315B8" w:rsidRDefault="00F91FF4" w:rsidP="00F91FF4">
      <w:pPr>
        <w:jc w:val="both"/>
        <w:rPr>
          <w:rFonts w:asciiTheme="minorHAnsi" w:hAnsiTheme="minorHAnsi"/>
        </w:rPr>
      </w:pPr>
      <w:r>
        <w:rPr>
          <w:rFonts w:asciiTheme="minorHAnsi" w:hAnsiTheme="minorHAnsi"/>
        </w:rPr>
        <w:t>ULM is a tobacco free campus</w:t>
      </w:r>
      <w:r w:rsidR="00C23F11">
        <w:rPr>
          <w:rFonts w:asciiTheme="minorHAnsi" w:hAnsiTheme="minorHAnsi"/>
        </w:rPr>
        <w:t xml:space="preserve"> and this includes e-cigarettes and vapes</w:t>
      </w:r>
      <w:r>
        <w:rPr>
          <w:rFonts w:asciiTheme="minorHAnsi" w:hAnsiTheme="minorHAnsi"/>
        </w:rPr>
        <w:t>.</w:t>
      </w:r>
    </w:p>
    <w:p w14:paraId="5898260E" w14:textId="77777777" w:rsidR="00F91FF4" w:rsidRDefault="00F91FF4" w:rsidP="00F91FF4">
      <w:pPr>
        <w:jc w:val="both"/>
        <w:rPr>
          <w:rFonts w:asciiTheme="minorHAnsi" w:hAnsiTheme="minorHAnsi"/>
        </w:rPr>
      </w:pPr>
    </w:p>
    <w:p w14:paraId="5FF8D0F5" w14:textId="77777777" w:rsidR="00F91FF4" w:rsidRPr="00A17B9C" w:rsidRDefault="00F91FF4" w:rsidP="00F91FF4">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&gt;</w:t>
      </w:r>
      <w:r>
        <w:rPr>
          <w:rFonts w:asciiTheme="minorHAnsi" w:hAnsiTheme="minorHAnsi"/>
          <w:b/>
        </w:rPr>
        <w:tab/>
        <w:t>Damages &amp; Clean Up Fees</w:t>
      </w:r>
    </w:p>
    <w:p w14:paraId="67753A17" w14:textId="77777777" w:rsidR="00F91FF4" w:rsidRDefault="00F91FF4" w:rsidP="00F91FF4">
      <w:pPr>
        <w:pStyle w:val="ListParagraph"/>
        <w:ind w:left="1440"/>
        <w:jc w:val="both"/>
        <w:rPr>
          <w:rFonts w:asciiTheme="minorHAnsi" w:hAnsiTheme="minorHAnsi"/>
        </w:rPr>
      </w:pPr>
    </w:p>
    <w:p w14:paraId="17428490" w14:textId="77777777" w:rsidR="00F91FF4" w:rsidRDefault="00F91FF4" w:rsidP="00F91FF4">
      <w:pPr>
        <w:pStyle w:val="ListParagraph"/>
        <w:numPr>
          <w:ilvl w:val="0"/>
          <w:numId w:val="38"/>
        </w:numPr>
        <w:rPr>
          <w:rFonts w:asciiTheme="minorHAnsi" w:hAnsiTheme="minorHAnsi"/>
        </w:rPr>
      </w:pPr>
      <w:r w:rsidRPr="00544BDF">
        <w:rPr>
          <w:rFonts w:asciiTheme="minorHAnsi" w:hAnsiTheme="minorHAnsi"/>
        </w:rPr>
        <w:t>It is expected that a</w:t>
      </w:r>
      <w:r>
        <w:rPr>
          <w:rFonts w:asciiTheme="minorHAnsi" w:hAnsiTheme="minorHAnsi"/>
        </w:rPr>
        <w:t xml:space="preserve">ny reserved space and the area around said space </w:t>
      </w:r>
      <w:r w:rsidRPr="00544BDF">
        <w:rPr>
          <w:rFonts w:asciiTheme="minorHAnsi" w:hAnsiTheme="minorHAnsi"/>
        </w:rPr>
        <w:t>will be returned to their original condition and set-up at the completion of your meeting/event</w:t>
      </w:r>
      <w:r>
        <w:rPr>
          <w:rFonts w:asciiTheme="minorHAnsi" w:hAnsiTheme="minorHAnsi"/>
        </w:rPr>
        <w:t xml:space="preserve">. </w:t>
      </w:r>
      <w:r>
        <w:rPr>
          <w:rFonts w:asciiTheme="minorHAnsi" w:hAnsiTheme="minorHAnsi"/>
        </w:rPr>
        <w:br/>
      </w:r>
    </w:p>
    <w:p w14:paraId="6DE4339E" w14:textId="534208C6" w:rsidR="00F91FF4" w:rsidRDefault="00F91FF4" w:rsidP="00F91FF4">
      <w:pPr>
        <w:pStyle w:val="ListParagraph"/>
        <w:numPr>
          <w:ilvl w:val="0"/>
          <w:numId w:val="38"/>
        </w:numPr>
        <w:rPr>
          <w:rFonts w:asciiTheme="minorHAnsi" w:hAnsiTheme="minorHAnsi"/>
        </w:rPr>
      </w:pPr>
      <w:r>
        <w:rPr>
          <w:rFonts w:asciiTheme="minorHAnsi" w:hAnsiTheme="minorHAnsi"/>
        </w:rPr>
        <w:t xml:space="preserve">ALL groups </w:t>
      </w:r>
      <w:r w:rsidRPr="00544BDF">
        <w:rPr>
          <w:rFonts w:asciiTheme="minorHAnsi" w:hAnsiTheme="minorHAnsi"/>
        </w:rPr>
        <w:t xml:space="preserve">reserving space will be charged for any damages </w:t>
      </w:r>
      <w:r>
        <w:rPr>
          <w:rFonts w:asciiTheme="minorHAnsi" w:hAnsiTheme="minorHAnsi"/>
        </w:rPr>
        <w:t xml:space="preserve">and a clean-up fee to be determined by the </w:t>
      </w:r>
      <w:r w:rsidR="006A4708">
        <w:rPr>
          <w:rFonts w:asciiTheme="minorHAnsi" w:hAnsiTheme="minorHAnsi"/>
        </w:rPr>
        <w:t>Division of Auxiliary Enterprises</w:t>
      </w:r>
      <w:r>
        <w:rPr>
          <w:rFonts w:asciiTheme="minorHAnsi" w:hAnsiTheme="minorHAnsi"/>
        </w:rPr>
        <w:t xml:space="preserve">.  </w:t>
      </w:r>
      <w:r w:rsidRPr="00544BDF">
        <w:rPr>
          <w:rFonts w:asciiTheme="minorHAnsi" w:hAnsiTheme="minorHAnsi"/>
        </w:rPr>
        <w:t>Damages</w:t>
      </w:r>
      <w:r>
        <w:rPr>
          <w:rFonts w:asciiTheme="minorHAnsi" w:hAnsiTheme="minorHAnsi"/>
        </w:rPr>
        <w:t xml:space="preserve"> to and / or the failure to clean</w:t>
      </w:r>
      <w:r w:rsidRPr="00544BDF">
        <w:rPr>
          <w:rFonts w:asciiTheme="minorHAnsi" w:hAnsiTheme="minorHAnsi"/>
        </w:rPr>
        <w:t xml:space="preserve"> </w:t>
      </w:r>
      <w:r>
        <w:rPr>
          <w:rFonts w:asciiTheme="minorHAnsi" w:hAnsiTheme="minorHAnsi"/>
        </w:rPr>
        <w:t xml:space="preserve">the reserved area </w:t>
      </w:r>
      <w:r w:rsidRPr="00544BDF">
        <w:rPr>
          <w:rFonts w:asciiTheme="minorHAnsi" w:hAnsiTheme="minorHAnsi"/>
        </w:rPr>
        <w:t xml:space="preserve">could result in the loss of reservation privileges in addition to forfeiture of </w:t>
      </w:r>
      <w:r>
        <w:rPr>
          <w:rFonts w:asciiTheme="minorHAnsi" w:hAnsiTheme="minorHAnsi"/>
        </w:rPr>
        <w:t>any fee paid</w:t>
      </w:r>
      <w:r w:rsidRPr="00544BDF">
        <w:rPr>
          <w:rFonts w:asciiTheme="minorHAnsi" w:hAnsiTheme="minorHAnsi"/>
        </w:rPr>
        <w:t>.</w:t>
      </w:r>
      <w:r>
        <w:rPr>
          <w:rFonts w:asciiTheme="minorHAnsi" w:hAnsiTheme="minorHAnsi"/>
        </w:rPr>
        <w:t xml:space="preserve">  </w:t>
      </w:r>
    </w:p>
    <w:p w14:paraId="669D3426" w14:textId="77777777" w:rsidR="00F91FF4" w:rsidRPr="004C6A7C" w:rsidRDefault="00F91FF4" w:rsidP="00F91FF4">
      <w:pPr>
        <w:pStyle w:val="ListParagraph"/>
        <w:rPr>
          <w:rFonts w:asciiTheme="minorHAnsi" w:hAnsiTheme="minorHAnsi"/>
        </w:rPr>
      </w:pPr>
    </w:p>
    <w:p w14:paraId="37E68A78" w14:textId="77777777" w:rsidR="00F91FF4" w:rsidRPr="00544BDF" w:rsidRDefault="00F91FF4" w:rsidP="00F91FF4">
      <w:pPr>
        <w:pStyle w:val="ListParagraph"/>
        <w:numPr>
          <w:ilvl w:val="0"/>
          <w:numId w:val="38"/>
        </w:numPr>
        <w:rPr>
          <w:rFonts w:asciiTheme="minorHAnsi" w:hAnsiTheme="minorHAnsi"/>
        </w:rPr>
      </w:pPr>
      <w:r>
        <w:rPr>
          <w:rFonts w:asciiTheme="minorHAnsi" w:hAnsiTheme="minorHAnsi"/>
        </w:rPr>
        <w:t xml:space="preserve">At no time should any of the Audio/Visual Equipment be unplugged or moved from its location unless done so by a member of IT.  </w:t>
      </w:r>
    </w:p>
    <w:p w14:paraId="225AF051" w14:textId="77777777" w:rsidR="00F91FF4" w:rsidRDefault="00F91FF4" w:rsidP="00F91FF4">
      <w:pPr>
        <w:jc w:val="both"/>
        <w:rPr>
          <w:rFonts w:asciiTheme="minorHAnsi" w:hAnsiTheme="minorHAnsi"/>
        </w:rPr>
      </w:pPr>
    </w:p>
    <w:p w14:paraId="15C21B49" w14:textId="77777777" w:rsidR="00F91FF4" w:rsidRPr="00A17B9C" w:rsidRDefault="00F91FF4" w:rsidP="00F91FF4">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 xml:space="preserve">&gt; </w:t>
      </w:r>
      <w:r>
        <w:rPr>
          <w:rFonts w:asciiTheme="minorHAnsi" w:hAnsiTheme="minorHAnsi"/>
          <w:b/>
        </w:rPr>
        <w:tab/>
        <w:t>Disruptive Behavior Policy</w:t>
      </w:r>
    </w:p>
    <w:p w14:paraId="529D7A6A" w14:textId="77777777" w:rsidR="00F91FF4" w:rsidRDefault="00F91FF4" w:rsidP="00F91FF4">
      <w:pPr>
        <w:jc w:val="both"/>
        <w:rPr>
          <w:rFonts w:asciiTheme="minorHAnsi" w:hAnsiTheme="minorHAnsi"/>
        </w:rPr>
      </w:pPr>
    </w:p>
    <w:p w14:paraId="7E6E0580" w14:textId="77777777" w:rsidR="00F91FF4" w:rsidRDefault="00F91FF4" w:rsidP="00F91FF4">
      <w:pPr>
        <w:jc w:val="both"/>
        <w:rPr>
          <w:rFonts w:asciiTheme="minorHAnsi" w:hAnsiTheme="minorHAnsi"/>
        </w:rPr>
      </w:pPr>
      <w:r>
        <w:rPr>
          <w:rFonts w:asciiTheme="minorHAnsi" w:hAnsiTheme="minorHAnsi"/>
        </w:rPr>
        <w:t xml:space="preserve">Disruptive behavior of any kind will in the event being immediately shut down. </w:t>
      </w:r>
    </w:p>
    <w:p w14:paraId="5DD60D43" w14:textId="77777777" w:rsidR="00F91FF4" w:rsidRDefault="00F91FF4" w:rsidP="00F91FF4">
      <w:pPr>
        <w:jc w:val="both"/>
        <w:rPr>
          <w:rFonts w:asciiTheme="minorHAnsi" w:hAnsiTheme="minorHAnsi"/>
        </w:rPr>
      </w:pPr>
    </w:p>
    <w:p w14:paraId="77C7B6A7" w14:textId="77777777" w:rsidR="00F91FF4" w:rsidRPr="00D62BB0" w:rsidRDefault="00F91FF4" w:rsidP="00F91FF4">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 xml:space="preserve">&gt; </w:t>
      </w:r>
      <w:r>
        <w:rPr>
          <w:rFonts w:asciiTheme="minorHAnsi" w:hAnsiTheme="minorHAnsi"/>
          <w:b/>
        </w:rPr>
        <w:tab/>
        <w:t xml:space="preserve">Liability Insurance for Private Functions and Community </w:t>
      </w:r>
    </w:p>
    <w:p w14:paraId="43B71369" w14:textId="77777777" w:rsidR="00F91FF4" w:rsidRDefault="00F91FF4" w:rsidP="00F91FF4">
      <w:pPr>
        <w:jc w:val="both"/>
        <w:rPr>
          <w:rFonts w:asciiTheme="minorHAnsi" w:hAnsiTheme="minorHAnsi"/>
        </w:rPr>
      </w:pPr>
    </w:p>
    <w:p w14:paraId="61708EF7" w14:textId="099A9054" w:rsidR="00F91FF4" w:rsidRPr="00D62BB0" w:rsidRDefault="00F91FF4" w:rsidP="00F91FF4">
      <w:pPr>
        <w:jc w:val="both"/>
        <w:rPr>
          <w:rFonts w:asciiTheme="minorHAnsi" w:hAnsiTheme="minorHAnsi"/>
        </w:rPr>
      </w:pPr>
      <w:r>
        <w:rPr>
          <w:rFonts w:asciiTheme="minorHAnsi" w:hAnsiTheme="minorHAnsi"/>
          <w:b/>
        </w:rPr>
        <w:t>Off-Campus Groups / Career Development Partners</w:t>
      </w:r>
      <w:r>
        <w:rPr>
          <w:rFonts w:asciiTheme="minorHAnsi" w:hAnsiTheme="minorHAnsi"/>
        </w:rPr>
        <w:t xml:space="preserve"> - </w:t>
      </w:r>
      <w:r w:rsidRPr="00D62BB0">
        <w:rPr>
          <w:rFonts w:asciiTheme="minorHAnsi" w:hAnsiTheme="minorHAnsi"/>
        </w:rPr>
        <w:t xml:space="preserve">are required by Louisiana State Law to furnish an appropriate liability insurance policy covering participants and spectators no later than seven (7) calendar days prior to the event.  </w:t>
      </w:r>
    </w:p>
    <w:p w14:paraId="3629822E" w14:textId="7BA3E027" w:rsidR="00F91FF4" w:rsidRPr="00D62BB0" w:rsidRDefault="00F91FF4" w:rsidP="008750CF">
      <w:pPr>
        <w:jc w:val="center"/>
        <w:rPr>
          <w:rFonts w:asciiTheme="minorHAnsi" w:hAnsiTheme="minorHAnsi"/>
          <w:b/>
        </w:rPr>
      </w:pPr>
      <w:r w:rsidRPr="00D62BB0">
        <w:rPr>
          <w:rFonts w:asciiTheme="minorHAnsi" w:hAnsiTheme="minorHAnsi"/>
          <w:b/>
        </w:rPr>
        <w:t>**Your event will not be confirmed until the Insurance Policy is received**</w:t>
      </w:r>
    </w:p>
    <w:p w14:paraId="7174007D" w14:textId="77777777" w:rsidR="00F91FF4" w:rsidRDefault="00F91FF4" w:rsidP="00F91FF4">
      <w:pPr>
        <w:jc w:val="both"/>
        <w:rPr>
          <w:rFonts w:asciiTheme="minorHAnsi" w:hAnsiTheme="minorHAnsi"/>
        </w:rPr>
      </w:pPr>
      <w:r w:rsidRPr="00D62BB0">
        <w:rPr>
          <w:rFonts w:asciiTheme="minorHAnsi" w:hAnsiTheme="minorHAnsi"/>
        </w:rPr>
        <w:t>Such policy is to be made in favor of the University of Louisiana at Monroe, with minimum coverage requirements of $1,000,000 property damage; $1,000,000 per person; and $1,000,000 per accident.</w:t>
      </w:r>
    </w:p>
    <w:p w14:paraId="0A43BD31" w14:textId="77777777" w:rsidR="00F91FF4" w:rsidRPr="00D62BB0" w:rsidRDefault="00F91FF4" w:rsidP="00F91FF4">
      <w:pPr>
        <w:jc w:val="both"/>
        <w:rPr>
          <w:rFonts w:asciiTheme="minorHAnsi" w:hAnsiTheme="minorHAnsi"/>
        </w:rPr>
      </w:pPr>
    </w:p>
    <w:p w14:paraId="63BDA4FD" w14:textId="77777777" w:rsidR="00F91FF4" w:rsidRPr="00D62BB0" w:rsidRDefault="00F91FF4" w:rsidP="00F91FF4">
      <w:pPr>
        <w:jc w:val="both"/>
        <w:rPr>
          <w:rFonts w:asciiTheme="minorHAnsi" w:hAnsiTheme="minorHAnsi"/>
        </w:rPr>
      </w:pPr>
      <w:r w:rsidRPr="00D62BB0">
        <w:rPr>
          <w:rFonts w:asciiTheme="minorHAnsi" w:hAnsiTheme="minorHAnsi"/>
        </w:rPr>
        <w:t>If deemed necessary, the RSO may also be required to purchase insurance for special events.</w:t>
      </w:r>
    </w:p>
    <w:p w14:paraId="7D6F73D8" w14:textId="77777777" w:rsidR="00F91FF4" w:rsidRDefault="00F91FF4" w:rsidP="00F91FF4">
      <w:pPr>
        <w:jc w:val="both"/>
        <w:rPr>
          <w:rFonts w:asciiTheme="minorHAnsi" w:hAnsiTheme="minorHAnsi"/>
        </w:rPr>
      </w:pPr>
    </w:p>
    <w:p w14:paraId="37BC21ED" w14:textId="5604A334" w:rsidR="00F91FF4" w:rsidRPr="00D62BB0" w:rsidRDefault="008750CF" w:rsidP="00F91FF4">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&gt;</w:t>
      </w:r>
      <w:r w:rsidR="00F91FF4">
        <w:rPr>
          <w:rFonts w:asciiTheme="minorHAnsi" w:hAnsiTheme="minorHAnsi"/>
          <w:b/>
        </w:rPr>
        <w:tab/>
        <w:t>Payment for Off-Campus Groups / Career Development Partners</w:t>
      </w:r>
    </w:p>
    <w:p w14:paraId="476E4FB3" w14:textId="77777777" w:rsidR="00F91FF4" w:rsidRDefault="00F91FF4" w:rsidP="00F91FF4">
      <w:pPr>
        <w:jc w:val="both"/>
        <w:rPr>
          <w:rFonts w:asciiTheme="minorHAnsi" w:hAnsiTheme="minorHAnsi"/>
        </w:rPr>
      </w:pPr>
    </w:p>
    <w:p w14:paraId="6DF44E41" w14:textId="421943C2" w:rsidR="00F91FF4" w:rsidRDefault="008750CF" w:rsidP="00F91FF4">
      <w:pPr>
        <w:jc w:val="both"/>
        <w:rPr>
          <w:rFonts w:asciiTheme="minorHAnsi" w:hAnsiTheme="minorHAnsi"/>
        </w:rPr>
      </w:pPr>
      <w:r>
        <w:rPr>
          <w:rFonts w:asciiTheme="minorHAnsi" w:hAnsiTheme="minorHAnsi"/>
          <w:b/>
        </w:rPr>
        <w:t xml:space="preserve">Off Campus Groups / Career Development </w:t>
      </w:r>
      <w:r w:rsidRPr="008750CF">
        <w:rPr>
          <w:rFonts w:asciiTheme="minorHAnsi" w:hAnsiTheme="minorHAnsi"/>
          <w:b/>
        </w:rPr>
        <w:t>Partners</w:t>
      </w:r>
      <w:r>
        <w:rPr>
          <w:rFonts w:asciiTheme="minorHAnsi" w:hAnsiTheme="minorHAnsi"/>
        </w:rPr>
        <w:t xml:space="preserve"> - </w:t>
      </w:r>
      <w:r w:rsidR="00F91FF4" w:rsidRPr="008750CF">
        <w:rPr>
          <w:rFonts w:asciiTheme="minorHAnsi" w:hAnsiTheme="minorHAnsi"/>
        </w:rPr>
        <w:t>Fees</w:t>
      </w:r>
      <w:r w:rsidR="00F91FF4" w:rsidRPr="00D62BB0">
        <w:rPr>
          <w:rFonts w:asciiTheme="minorHAnsi" w:hAnsiTheme="minorHAnsi"/>
        </w:rPr>
        <w:t xml:space="preserve"> for rental of </w:t>
      </w:r>
      <w:r>
        <w:rPr>
          <w:rFonts w:asciiTheme="minorHAnsi" w:hAnsiTheme="minorHAnsi"/>
        </w:rPr>
        <w:t xml:space="preserve">space at </w:t>
      </w:r>
      <w:r w:rsidR="00AD3E1D">
        <w:rPr>
          <w:rFonts w:asciiTheme="minorHAnsi" w:hAnsiTheme="minorHAnsi"/>
        </w:rPr>
        <w:t>Schulze</w:t>
      </w:r>
      <w:r>
        <w:rPr>
          <w:rFonts w:asciiTheme="minorHAnsi" w:hAnsiTheme="minorHAnsi"/>
        </w:rPr>
        <w:t xml:space="preserve"> </w:t>
      </w:r>
      <w:r w:rsidR="00F91FF4" w:rsidRPr="00D62BB0">
        <w:rPr>
          <w:rFonts w:asciiTheme="minorHAnsi" w:hAnsiTheme="minorHAnsi"/>
        </w:rPr>
        <w:t>will be paid dire</w:t>
      </w:r>
      <w:r w:rsidR="00F91FF4">
        <w:rPr>
          <w:rFonts w:asciiTheme="minorHAnsi" w:hAnsiTheme="minorHAnsi"/>
        </w:rPr>
        <w:t>ctly to the</w:t>
      </w:r>
      <w:r w:rsidR="006A4708">
        <w:rPr>
          <w:rFonts w:asciiTheme="minorHAnsi" w:hAnsiTheme="minorHAnsi"/>
        </w:rPr>
        <w:t xml:space="preserve"> Division of Auxiliary Enterprises – Strauss Hall 260</w:t>
      </w:r>
      <w:r w:rsidR="00F91FF4" w:rsidRPr="008478E9">
        <w:rPr>
          <w:rFonts w:asciiTheme="minorHAnsi" w:hAnsiTheme="minorHAnsi"/>
        </w:rPr>
        <w:t xml:space="preserve">. </w:t>
      </w:r>
      <w:r w:rsidR="00F91FF4">
        <w:rPr>
          <w:rFonts w:asciiTheme="minorHAnsi" w:hAnsiTheme="minorHAnsi"/>
        </w:rPr>
        <w:t xml:space="preserve"> </w:t>
      </w:r>
      <w:r w:rsidR="00F91FF4" w:rsidRPr="00D62BB0">
        <w:rPr>
          <w:rFonts w:asciiTheme="minorHAnsi" w:hAnsiTheme="minorHAnsi"/>
        </w:rPr>
        <w:t>We accept cash, check, and money order only.  Please make payable to UL</w:t>
      </w:r>
      <w:r w:rsidR="00F91FF4">
        <w:rPr>
          <w:rFonts w:asciiTheme="minorHAnsi" w:hAnsiTheme="minorHAnsi"/>
        </w:rPr>
        <w:t>M</w:t>
      </w:r>
      <w:r w:rsidR="00F91FF4" w:rsidRPr="00D62BB0">
        <w:rPr>
          <w:rFonts w:asciiTheme="minorHAnsi" w:hAnsiTheme="minorHAnsi"/>
        </w:rPr>
        <w:t xml:space="preserve">.  </w:t>
      </w:r>
    </w:p>
    <w:p w14:paraId="5E493DD8" w14:textId="77777777" w:rsidR="005B5AF4" w:rsidRPr="00D62BB0" w:rsidRDefault="005B5AF4" w:rsidP="00F91FF4">
      <w:pPr>
        <w:jc w:val="both"/>
        <w:rPr>
          <w:rFonts w:asciiTheme="minorHAnsi" w:hAnsiTheme="minorHAnsi"/>
        </w:rPr>
      </w:pPr>
    </w:p>
    <w:p w14:paraId="3350A2B8" w14:textId="432987A5" w:rsidR="00F91FF4" w:rsidRDefault="00F91FF4" w:rsidP="00F91FF4">
      <w:pPr>
        <w:jc w:val="both"/>
        <w:rPr>
          <w:rFonts w:asciiTheme="minorHAnsi" w:hAnsiTheme="minorHAnsi"/>
        </w:rPr>
      </w:pPr>
    </w:p>
    <w:p w14:paraId="377F37FF" w14:textId="00E72755" w:rsidR="00F91FF4" w:rsidRPr="00D62BB0" w:rsidRDefault="008750CF" w:rsidP="00F91FF4">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lastRenderedPageBreak/>
        <w:t>&gt;.</w:t>
      </w:r>
      <w:r w:rsidR="00F91FF4">
        <w:rPr>
          <w:rFonts w:asciiTheme="minorHAnsi" w:hAnsiTheme="minorHAnsi"/>
          <w:b/>
        </w:rPr>
        <w:t xml:space="preserve">  Liability for Personal Items </w:t>
      </w:r>
    </w:p>
    <w:p w14:paraId="26941299" w14:textId="77777777" w:rsidR="00F91FF4" w:rsidRDefault="00F91FF4" w:rsidP="00F91FF4">
      <w:pPr>
        <w:jc w:val="both"/>
        <w:rPr>
          <w:rFonts w:asciiTheme="minorHAnsi" w:hAnsiTheme="minorHAnsi"/>
        </w:rPr>
      </w:pPr>
    </w:p>
    <w:p w14:paraId="199A2CB5" w14:textId="77777777" w:rsidR="00F91FF4" w:rsidRDefault="00F91FF4" w:rsidP="00F91FF4">
      <w:pPr>
        <w:jc w:val="both"/>
        <w:rPr>
          <w:rFonts w:asciiTheme="minorHAnsi" w:hAnsiTheme="minorHAnsi"/>
        </w:rPr>
      </w:pPr>
      <w:r w:rsidRPr="00D62BB0">
        <w:rPr>
          <w:rFonts w:asciiTheme="minorHAnsi" w:hAnsiTheme="minorHAnsi"/>
        </w:rPr>
        <w:t xml:space="preserve">The University of Louisiana at Monroe will not be responsible for </w:t>
      </w:r>
      <w:r>
        <w:rPr>
          <w:rFonts w:asciiTheme="minorHAnsi" w:hAnsiTheme="minorHAnsi"/>
        </w:rPr>
        <w:t xml:space="preserve">any/all </w:t>
      </w:r>
      <w:r w:rsidRPr="00D62BB0">
        <w:rPr>
          <w:rFonts w:asciiTheme="minorHAnsi" w:hAnsiTheme="minorHAnsi"/>
        </w:rPr>
        <w:t xml:space="preserve">personal items </w:t>
      </w:r>
      <w:r>
        <w:rPr>
          <w:rFonts w:asciiTheme="minorHAnsi" w:hAnsiTheme="minorHAnsi"/>
        </w:rPr>
        <w:t>including</w:t>
      </w:r>
      <w:r w:rsidRPr="00D62BB0">
        <w:rPr>
          <w:rFonts w:asciiTheme="minorHAnsi" w:hAnsiTheme="minorHAnsi"/>
        </w:rPr>
        <w:t xml:space="preserve"> laptops, purses, cell phones, etc. brought </w:t>
      </w:r>
      <w:r>
        <w:rPr>
          <w:rFonts w:asciiTheme="minorHAnsi" w:hAnsiTheme="minorHAnsi"/>
        </w:rPr>
        <w:t>to your event</w:t>
      </w:r>
    </w:p>
    <w:p w14:paraId="49C8396F" w14:textId="77777777" w:rsidR="00AD3E1D" w:rsidRDefault="00AD3E1D" w:rsidP="00F91FF4">
      <w:pPr>
        <w:jc w:val="both"/>
        <w:rPr>
          <w:rFonts w:asciiTheme="minorHAnsi" w:hAnsiTheme="minorHAnsi"/>
        </w:rPr>
      </w:pPr>
    </w:p>
    <w:p w14:paraId="26E8883F" w14:textId="77777777" w:rsidR="00F91FF4" w:rsidRDefault="00F91FF4" w:rsidP="00F91FF4">
      <w:pPr>
        <w:jc w:val="both"/>
        <w:rPr>
          <w:rFonts w:asciiTheme="minorHAnsi" w:hAnsiTheme="minorHAnsi"/>
        </w:rPr>
      </w:pPr>
    </w:p>
    <w:p w14:paraId="41BFAF5B" w14:textId="77777777" w:rsidR="00F91FF4" w:rsidRPr="00D62BB0" w:rsidRDefault="00F91FF4" w:rsidP="00F91FF4">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both"/>
        <w:rPr>
          <w:rFonts w:asciiTheme="minorHAnsi" w:hAnsiTheme="minorHAnsi"/>
          <w:b/>
        </w:rPr>
      </w:pPr>
      <w:r>
        <w:rPr>
          <w:rFonts w:asciiTheme="minorHAnsi" w:hAnsiTheme="minorHAnsi"/>
          <w:b/>
        </w:rPr>
        <w:t xml:space="preserve">&gt;. </w:t>
      </w:r>
      <w:r>
        <w:rPr>
          <w:rFonts w:asciiTheme="minorHAnsi" w:hAnsiTheme="minorHAnsi"/>
          <w:b/>
        </w:rPr>
        <w:tab/>
        <w:t xml:space="preserve"> Parking</w:t>
      </w:r>
    </w:p>
    <w:p w14:paraId="71B7010F" w14:textId="77777777" w:rsidR="00F91FF4" w:rsidRDefault="00F91FF4" w:rsidP="00F91FF4">
      <w:pPr>
        <w:jc w:val="both"/>
        <w:rPr>
          <w:rFonts w:asciiTheme="minorHAnsi" w:hAnsiTheme="minorHAnsi"/>
        </w:rPr>
      </w:pPr>
    </w:p>
    <w:p w14:paraId="5FC118FA" w14:textId="41CD5592" w:rsidR="00BF49A8" w:rsidRDefault="00F91FF4" w:rsidP="00D62BB0">
      <w:pPr>
        <w:jc w:val="both"/>
        <w:rPr>
          <w:rFonts w:asciiTheme="minorHAnsi" w:hAnsiTheme="minorHAnsi"/>
          <w:b/>
        </w:rPr>
      </w:pPr>
      <w:r w:rsidRPr="00D62BB0">
        <w:rPr>
          <w:rFonts w:asciiTheme="minorHAnsi" w:hAnsiTheme="minorHAnsi"/>
        </w:rPr>
        <w:t xml:space="preserve">No reserved parking is available around </w:t>
      </w:r>
      <w:r w:rsidR="00AD3E1D">
        <w:rPr>
          <w:rFonts w:asciiTheme="minorHAnsi" w:hAnsiTheme="minorHAnsi"/>
        </w:rPr>
        <w:t>Schulze</w:t>
      </w:r>
      <w:r>
        <w:rPr>
          <w:rFonts w:asciiTheme="minorHAnsi" w:hAnsiTheme="minorHAnsi"/>
        </w:rPr>
        <w:t xml:space="preserve">.  </w:t>
      </w:r>
      <w:r w:rsidRPr="00D62BB0">
        <w:rPr>
          <w:rFonts w:asciiTheme="minorHAnsi" w:hAnsiTheme="minorHAnsi"/>
        </w:rPr>
        <w:t xml:space="preserve">Handicapped parking spaces are </w:t>
      </w:r>
      <w:r>
        <w:rPr>
          <w:rFonts w:asciiTheme="minorHAnsi" w:hAnsiTheme="minorHAnsi"/>
        </w:rPr>
        <w:t xml:space="preserve">available between </w:t>
      </w:r>
      <w:r w:rsidR="008750CF">
        <w:rPr>
          <w:rFonts w:asciiTheme="minorHAnsi" w:hAnsiTheme="minorHAnsi"/>
        </w:rPr>
        <w:t>in front of the Cafe</w:t>
      </w:r>
      <w:r>
        <w:rPr>
          <w:rFonts w:asciiTheme="minorHAnsi" w:hAnsiTheme="minorHAnsi"/>
        </w:rPr>
        <w:t xml:space="preserve"> </w:t>
      </w:r>
      <w:r w:rsidRPr="00D62BB0">
        <w:rPr>
          <w:rFonts w:asciiTheme="minorHAnsi" w:hAnsiTheme="minorHAnsi"/>
        </w:rPr>
        <w:t xml:space="preserve">for patrons with handicapped parking permits </w:t>
      </w:r>
      <w:r w:rsidR="008750CF">
        <w:rPr>
          <w:rFonts w:asciiTheme="minorHAnsi" w:hAnsiTheme="minorHAnsi"/>
          <w:b/>
        </w:rPr>
        <w:t>(strictly enforced).</w:t>
      </w:r>
    </w:p>
    <w:p w14:paraId="7D589595" w14:textId="4A6F6346" w:rsidR="00C80FAB" w:rsidRDefault="00C80FAB" w:rsidP="00D62BB0">
      <w:pPr>
        <w:jc w:val="both"/>
        <w:rPr>
          <w:rFonts w:asciiTheme="minorHAnsi" w:hAnsiTheme="minorHAnsi"/>
          <w:b/>
        </w:rPr>
      </w:pPr>
    </w:p>
    <w:p w14:paraId="741E7DB3" w14:textId="77777777" w:rsidR="00C80FAB" w:rsidRDefault="00C80FAB" w:rsidP="00C80FAB">
      <w:pPr>
        <w:jc w:val="both"/>
        <w:rPr>
          <w:rFonts w:asciiTheme="minorHAnsi" w:hAnsiTheme="minorHAnsi"/>
        </w:rPr>
      </w:pPr>
    </w:p>
    <w:p w14:paraId="50C9412D" w14:textId="77777777" w:rsidR="00C80FAB" w:rsidRDefault="00C80FAB" w:rsidP="00C80FAB">
      <w:pPr>
        <w:jc w:val="both"/>
        <w:rPr>
          <w:rFonts w:asciiTheme="minorHAnsi" w:hAnsiTheme="minorHAnsi"/>
        </w:rPr>
      </w:pPr>
    </w:p>
    <w:p w14:paraId="53D62CA5" w14:textId="1A70560C" w:rsidR="00C80FAB" w:rsidRPr="00C80FAB" w:rsidRDefault="00C80FAB" w:rsidP="00C80FAB">
      <w:pPr>
        <w:pBdr>
          <w:top w:val="single" w:sz="6" w:space="1" w:color="FFFFFF" w:themeColor="background1"/>
          <w:left w:val="single" w:sz="6" w:space="4" w:color="FFFFFF" w:themeColor="background1"/>
          <w:bottom w:val="single" w:sz="6" w:space="1" w:color="FFFFFF" w:themeColor="background1"/>
          <w:right w:val="single" w:sz="6" w:space="4" w:color="FFFFFF" w:themeColor="background1"/>
        </w:pBdr>
        <w:shd w:val="clear" w:color="auto" w:fill="990000"/>
        <w:jc w:val="center"/>
        <w:rPr>
          <w:rFonts w:asciiTheme="minorHAnsi" w:hAnsiTheme="minorHAnsi"/>
          <w:b/>
          <w:sz w:val="40"/>
          <w:szCs w:val="40"/>
        </w:rPr>
      </w:pPr>
      <w:r w:rsidRPr="00C80FAB">
        <w:rPr>
          <w:rFonts w:asciiTheme="minorHAnsi" w:hAnsiTheme="minorHAnsi"/>
          <w:b/>
          <w:sz w:val="40"/>
          <w:szCs w:val="40"/>
        </w:rPr>
        <w:t>QUESTIONS FOR EITHER LOCATION?</w:t>
      </w:r>
    </w:p>
    <w:p w14:paraId="5A7B92DA" w14:textId="77777777" w:rsidR="00C80FAB" w:rsidRDefault="00C80FAB" w:rsidP="00C80FAB">
      <w:pPr>
        <w:jc w:val="both"/>
        <w:rPr>
          <w:rFonts w:asciiTheme="minorHAnsi" w:hAnsiTheme="minorHAnsi"/>
        </w:rPr>
      </w:pPr>
    </w:p>
    <w:p w14:paraId="2E404EDF" w14:textId="6A5B4670" w:rsidR="00C80FAB" w:rsidRDefault="00C80FAB" w:rsidP="00D62BB0">
      <w:pPr>
        <w:jc w:val="both"/>
        <w:rPr>
          <w:rFonts w:asciiTheme="minorHAnsi" w:hAnsiTheme="minorHAnsi"/>
          <w:b/>
        </w:rPr>
      </w:pPr>
      <w:r>
        <w:rPr>
          <w:rFonts w:asciiTheme="minorHAnsi" w:hAnsiTheme="minorHAnsi"/>
          <w:b/>
          <w:u w:val="single"/>
        </w:rPr>
        <w:t>Contact</w:t>
      </w:r>
    </w:p>
    <w:p w14:paraId="4AAA2249" w14:textId="7BF21E10" w:rsidR="00C80FAB" w:rsidRDefault="00C80FAB" w:rsidP="00D62BB0">
      <w:pPr>
        <w:jc w:val="both"/>
        <w:rPr>
          <w:rFonts w:asciiTheme="minorHAnsi" w:hAnsiTheme="minorHAnsi"/>
          <w:b/>
        </w:rPr>
      </w:pPr>
    </w:p>
    <w:p w14:paraId="127839F6" w14:textId="48D56807" w:rsidR="00C80FAB" w:rsidRDefault="00C80FAB" w:rsidP="00D62BB0">
      <w:pPr>
        <w:jc w:val="both"/>
        <w:rPr>
          <w:rFonts w:asciiTheme="minorHAnsi" w:hAnsiTheme="minorHAnsi"/>
        </w:rPr>
      </w:pPr>
      <w:r>
        <w:rPr>
          <w:rFonts w:asciiTheme="minorHAnsi" w:hAnsiTheme="minorHAnsi"/>
        </w:rPr>
        <w:t>Division of Auxiliary Enterprises</w:t>
      </w:r>
    </w:p>
    <w:p w14:paraId="3E04C16A" w14:textId="0D43E7F3" w:rsidR="00C80FAB" w:rsidRDefault="00C80FAB" w:rsidP="00D62BB0">
      <w:pPr>
        <w:jc w:val="both"/>
        <w:rPr>
          <w:rFonts w:asciiTheme="minorHAnsi" w:hAnsiTheme="minorHAnsi"/>
        </w:rPr>
      </w:pPr>
      <w:r>
        <w:rPr>
          <w:rFonts w:asciiTheme="minorHAnsi" w:hAnsiTheme="minorHAnsi"/>
        </w:rPr>
        <w:t>Strauss Hall – 260</w:t>
      </w:r>
    </w:p>
    <w:p w14:paraId="3B3083A4" w14:textId="2D8D5EC0" w:rsidR="00C80FAB" w:rsidRDefault="00C80FAB" w:rsidP="00D62BB0">
      <w:pPr>
        <w:jc w:val="both"/>
        <w:rPr>
          <w:rFonts w:asciiTheme="minorHAnsi" w:hAnsiTheme="minorHAnsi"/>
        </w:rPr>
      </w:pPr>
      <w:r>
        <w:rPr>
          <w:rFonts w:asciiTheme="minorHAnsi" w:hAnsiTheme="minorHAnsi"/>
        </w:rPr>
        <w:t>318-342-5242</w:t>
      </w:r>
    </w:p>
    <w:p w14:paraId="2378B0C3" w14:textId="6D65B69C" w:rsidR="00C80FAB" w:rsidRPr="00C80FAB" w:rsidRDefault="00E97622" w:rsidP="00D62BB0">
      <w:pPr>
        <w:jc w:val="both"/>
        <w:rPr>
          <w:rFonts w:asciiTheme="minorHAnsi" w:hAnsiTheme="minorHAnsi"/>
        </w:rPr>
      </w:pPr>
      <w:hyperlink r:id="rId17" w:history="1">
        <w:r w:rsidR="00C80FAB" w:rsidRPr="00FA5E98">
          <w:rPr>
            <w:rStyle w:val="Hyperlink"/>
            <w:rFonts w:asciiTheme="minorHAnsi" w:hAnsiTheme="minorHAnsi"/>
          </w:rPr>
          <w:t>auxiliary@ulm.edu</w:t>
        </w:r>
      </w:hyperlink>
      <w:r w:rsidR="00C80FAB">
        <w:rPr>
          <w:rFonts w:asciiTheme="minorHAnsi" w:hAnsiTheme="minorHAnsi"/>
        </w:rPr>
        <w:t xml:space="preserve"> </w:t>
      </w:r>
    </w:p>
    <w:sectPr w:rsidR="00C80FAB" w:rsidRPr="00C80FAB" w:rsidSect="00910F61">
      <w:headerReference w:type="default" r:id="rId18"/>
      <w:footerReference w:type="default" r:id="rId19"/>
      <w:pgSz w:w="12240" w:h="15840" w:code="1"/>
      <w:pgMar w:top="720" w:right="1080" w:bottom="72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F9852" w14:textId="77777777" w:rsidR="00A07B57" w:rsidRDefault="00A07B57">
      <w:r>
        <w:separator/>
      </w:r>
    </w:p>
  </w:endnote>
  <w:endnote w:type="continuationSeparator" w:id="0">
    <w:p w14:paraId="28D36092" w14:textId="77777777" w:rsidR="00A07B57" w:rsidRDefault="00A0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294971"/>
      <w:docPartObj>
        <w:docPartGallery w:val="Page Numbers (Bottom of Page)"/>
        <w:docPartUnique/>
      </w:docPartObj>
    </w:sdtPr>
    <w:sdtEndPr/>
    <w:sdtContent>
      <w:sdt>
        <w:sdtPr>
          <w:id w:val="-1769616900"/>
          <w:docPartObj>
            <w:docPartGallery w:val="Page Numbers (Top of Page)"/>
            <w:docPartUnique/>
          </w:docPartObj>
        </w:sdtPr>
        <w:sdtEndPr/>
        <w:sdtContent>
          <w:p w14:paraId="31EB6AEB" w14:textId="6E9260FB" w:rsidR="00F91FF4" w:rsidRDefault="00F91FF4">
            <w:pPr>
              <w:pStyle w:val="Footer"/>
              <w:jc w:val="right"/>
            </w:pPr>
            <w:r w:rsidRPr="00057D64">
              <w:t xml:space="preserve">Page </w:t>
            </w:r>
            <w:r w:rsidRPr="00057D64">
              <w:rPr>
                <w:bCs/>
              </w:rPr>
              <w:fldChar w:fldCharType="begin"/>
            </w:r>
            <w:r w:rsidRPr="00057D64">
              <w:rPr>
                <w:bCs/>
              </w:rPr>
              <w:instrText xml:space="preserve"> PAGE </w:instrText>
            </w:r>
            <w:r w:rsidRPr="00057D64">
              <w:rPr>
                <w:bCs/>
              </w:rPr>
              <w:fldChar w:fldCharType="separate"/>
            </w:r>
            <w:r w:rsidR="00AD3E1D">
              <w:rPr>
                <w:bCs/>
                <w:noProof/>
              </w:rPr>
              <w:t>3</w:t>
            </w:r>
            <w:r w:rsidRPr="00057D64">
              <w:rPr>
                <w:bCs/>
              </w:rPr>
              <w:fldChar w:fldCharType="end"/>
            </w:r>
            <w:r w:rsidRPr="00057D64">
              <w:t xml:space="preserve"> of </w:t>
            </w:r>
            <w:r w:rsidRPr="00057D64">
              <w:rPr>
                <w:bCs/>
              </w:rPr>
              <w:fldChar w:fldCharType="begin"/>
            </w:r>
            <w:r w:rsidRPr="00057D64">
              <w:rPr>
                <w:bCs/>
              </w:rPr>
              <w:instrText xml:space="preserve"> NUMPAGES  </w:instrText>
            </w:r>
            <w:r w:rsidRPr="00057D64">
              <w:rPr>
                <w:bCs/>
              </w:rPr>
              <w:fldChar w:fldCharType="separate"/>
            </w:r>
            <w:r w:rsidR="00AD3E1D">
              <w:rPr>
                <w:bCs/>
                <w:noProof/>
              </w:rPr>
              <w:t>9</w:t>
            </w:r>
            <w:r w:rsidRPr="00057D64">
              <w:rPr>
                <w:bCs/>
              </w:rPr>
              <w:fldChar w:fldCharType="end"/>
            </w:r>
          </w:p>
        </w:sdtContent>
      </w:sdt>
    </w:sdtContent>
  </w:sdt>
  <w:p w14:paraId="2F7188A6" w14:textId="77777777" w:rsidR="00F91FF4" w:rsidRDefault="00F91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EBB3C" w14:textId="77777777" w:rsidR="00A07B57" w:rsidRDefault="00A07B57">
      <w:r>
        <w:separator/>
      </w:r>
    </w:p>
  </w:footnote>
  <w:footnote w:type="continuationSeparator" w:id="0">
    <w:p w14:paraId="055F67DD" w14:textId="77777777" w:rsidR="00A07B57" w:rsidRDefault="00A0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0D3AB" w14:textId="77777777" w:rsidR="00F91FF4" w:rsidRDefault="00F91FF4" w:rsidP="00D13998">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AD778A1"/>
    <w:multiLevelType w:val="multilevel"/>
    <w:tmpl w:val="E078DA50"/>
    <w:lvl w:ilvl="0">
      <w:start w:val="1"/>
      <w:numFmt w:val="bullet"/>
      <w:lvlText w:val=""/>
      <w:lvlJc w:val="left"/>
      <w:pPr>
        <w:tabs>
          <w:tab w:val="num" w:pos="720"/>
        </w:tabs>
        <w:ind w:left="720" w:hanging="360"/>
      </w:pPr>
      <w:rPr>
        <w:rFonts w:ascii="Wingdings 2" w:hAnsi="Wingdings 2"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ascii="Arial" w:hAnsi="Arial" w:cs="Arial" w:hint="default"/>
        <w:sz w:val="20"/>
        <w:szCs w:val="20"/>
      </w:rPr>
    </w:lvl>
    <w:lvl w:ilvl="3">
      <w:start w:val="9"/>
      <w:numFmt w:val="bullet"/>
      <w:lvlText w:val=""/>
      <w:lvlJc w:val="left"/>
      <w:pPr>
        <w:ind w:left="2880" w:hanging="360"/>
      </w:pPr>
      <w:rPr>
        <w:rFonts w:ascii="Wingdings" w:eastAsia="Times New Roman" w:hAnsi="Wingdings"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A3E9F"/>
    <w:multiLevelType w:val="hybridMultilevel"/>
    <w:tmpl w:val="C16A764E"/>
    <w:lvl w:ilvl="0" w:tplc="28BAEB80">
      <w:start w:val="1"/>
      <w:numFmt w:val="upperRoman"/>
      <w:lvlText w:val="%1."/>
      <w:lvlJc w:val="left"/>
      <w:pPr>
        <w:ind w:left="720" w:hanging="360"/>
      </w:pPr>
      <w:rPr>
        <w:rFonts w:hint="default"/>
        <w:b/>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AA3F2F"/>
    <w:multiLevelType w:val="hybridMultilevel"/>
    <w:tmpl w:val="0A641ADC"/>
    <w:lvl w:ilvl="0" w:tplc="7A48AA2E">
      <w:start w:val="1"/>
      <w:numFmt w:val="bullet"/>
      <w:lvlText w:val=""/>
      <w:lvlJc w:val="left"/>
      <w:pPr>
        <w:tabs>
          <w:tab w:val="num" w:pos="2160"/>
        </w:tabs>
        <w:ind w:left="2160" w:hanging="360"/>
      </w:pPr>
      <w:rPr>
        <w:rFonts w:ascii="Wingdings" w:hAnsi="Wingdings" w:hint="default"/>
      </w:rPr>
    </w:lvl>
    <w:lvl w:ilvl="1" w:tplc="7E92399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D26FE"/>
    <w:multiLevelType w:val="multilevel"/>
    <w:tmpl w:val="3C1ED168"/>
    <w:lvl w:ilvl="0">
      <w:start w:val="1"/>
      <w:numFmt w:val="bullet"/>
      <w:lvlText w:val=""/>
      <w:lvlJc w:val="left"/>
      <w:pPr>
        <w:tabs>
          <w:tab w:val="num" w:pos="720"/>
        </w:tabs>
        <w:ind w:left="720" w:hanging="360"/>
      </w:pPr>
      <w:rPr>
        <w:rFonts w:ascii="Wingdings 2" w:hAnsi="Wingdings 2"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71B9E"/>
    <w:multiLevelType w:val="multilevel"/>
    <w:tmpl w:val="5ACCD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2" w:hAnsi="Wingdings 2"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C80F71"/>
    <w:multiLevelType w:val="multilevel"/>
    <w:tmpl w:val="D3AE55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2" w:hAnsi="Wingdings 2" w:hint="default"/>
        <w:sz w:val="20"/>
        <w:szCs w:val="20"/>
      </w:rPr>
    </w:lvl>
    <w:lvl w:ilvl="2">
      <w:start w:val="33"/>
      <w:numFmt w:val="upperRoman"/>
      <w:lvlText w:val="%3&gt;"/>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C3EBF"/>
    <w:multiLevelType w:val="multilevel"/>
    <w:tmpl w:val="CD082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2" w:hAnsi="Wingdings 2"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672DF"/>
    <w:multiLevelType w:val="hybridMultilevel"/>
    <w:tmpl w:val="EF22AC1A"/>
    <w:lvl w:ilvl="0" w:tplc="0409000B">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A51A5C"/>
    <w:multiLevelType w:val="hybridMultilevel"/>
    <w:tmpl w:val="DF7C4AE0"/>
    <w:lvl w:ilvl="0" w:tplc="439412F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44788"/>
    <w:multiLevelType w:val="hybridMultilevel"/>
    <w:tmpl w:val="CAC6969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30631242"/>
    <w:multiLevelType w:val="hybridMultilevel"/>
    <w:tmpl w:val="9B602B2C"/>
    <w:lvl w:ilvl="0" w:tplc="39C25652">
      <w:start w:val="1"/>
      <w:numFmt w:val="decimal"/>
      <w:lvlText w:val="%1."/>
      <w:lvlJc w:val="left"/>
      <w:pPr>
        <w:tabs>
          <w:tab w:val="num" w:pos="1080"/>
        </w:tabs>
        <w:ind w:left="1080" w:hanging="360"/>
      </w:pPr>
      <w:rPr>
        <w:rFonts w:hint="default"/>
        <w:color w:val="auto"/>
      </w:rPr>
    </w:lvl>
    <w:lvl w:ilvl="1" w:tplc="A3464B72">
      <w:start w:val="1"/>
      <w:numFmt w:val="bullet"/>
      <w:lvlText w:val=""/>
      <w:lvlJc w:val="left"/>
      <w:pPr>
        <w:tabs>
          <w:tab w:val="num" w:pos="1440"/>
        </w:tabs>
        <w:ind w:left="1440" w:hanging="360"/>
      </w:pPr>
      <w:rPr>
        <w:rFonts w:ascii="Wingdings 2" w:hAnsi="Wingdings 2"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9"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4EA0525"/>
    <w:multiLevelType w:val="hybridMultilevel"/>
    <w:tmpl w:val="F5487D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03B5C"/>
    <w:multiLevelType w:val="hybridMultilevel"/>
    <w:tmpl w:val="5B2AB0E2"/>
    <w:lvl w:ilvl="0" w:tplc="B9A453B6">
      <w:start w:val="1"/>
      <w:numFmt w:val="bullet"/>
      <w:lvlText w:val=""/>
      <w:lvlJc w:val="left"/>
      <w:pPr>
        <w:ind w:left="720" w:hanging="360"/>
      </w:pPr>
      <w:rPr>
        <w:rFonts w:ascii="Wingdings 2" w:hAnsi="Wingdings 2"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E30371"/>
    <w:multiLevelType w:val="hybridMultilevel"/>
    <w:tmpl w:val="4F028B70"/>
    <w:lvl w:ilvl="0" w:tplc="0409000B">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450"/>
        </w:tabs>
        <w:ind w:left="450" w:hanging="360"/>
      </w:pPr>
      <w:rPr>
        <w:rFonts w:ascii="Courier New" w:hAnsi="Courier New" w:cs="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cs="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24" w15:restartNumberingAfterBreak="0">
    <w:nsid w:val="4D6B3F38"/>
    <w:multiLevelType w:val="hybridMultilevel"/>
    <w:tmpl w:val="FE4A08C4"/>
    <w:lvl w:ilvl="0" w:tplc="C04EF330">
      <w:start w:val="1"/>
      <w:numFmt w:val="decimal"/>
      <w:lvlText w:val="Step %1."/>
      <w:lvlJc w:val="left"/>
      <w:pPr>
        <w:ind w:left="180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4E2306"/>
    <w:multiLevelType w:val="hybridMultilevel"/>
    <w:tmpl w:val="9CDE9E46"/>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A45D97"/>
    <w:multiLevelType w:val="multilevel"/>
    <w:tmpl w:val="D8F607CA"/>
    <w:lvl w:ilvl="0">
      <w:start w:val="1"/>
      <w:numFmt w:val="decimal"/>
      <w:lvlText w:val="%1."/>
      <w:lvlJc w:val="left"/>
      <w:pPr>
        <w:tabs>
          <w:tab w:val="num" w:pos="360"/>
        </w:tabs>
        <w:ind w:left="36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1"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7BBC39F4"/>
    <w:multiLevelType w:val="hybridMultilevel"/>
    <w:tmpl w:val="7CA2D3A2"/>
    <w:lvl w:ilvl="0" w:tplc="67F221EE">
      <w:start w:val="1"/>
      <w:numFmt w:val="bullet"/>
      <w:lvlText w:val=""/>
      <w:lvlJc w:val="left"/>
      <w:pPr>
        <w:tabs>
          <w:tab w:val="num" w:pos="1800"/>
        </w:tabs>
        <w:ind w:left="1800" w:hanging="360"/>
      </w:pPr>
      <w:rPr>
        <w:rFonts w:ascii="Wingdings 2" w:hAnsi="Wingdings 2" w:hint="default"/>
        <w:sz w:val="16"/>
        <w:szCs w:val="1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7F330D8A"/>
    <w:multiLevelType w:val="hybridMultilevel"/>
    <w:tmpl w:val="42947E32"/>
    <w:lvl w:ilvl="0" w:tplc="B9A453B6">
      <w:start w:val="1"/>
      <w:numFmt w:val="bullet"/>
      <w:lvlText w:val=""/>
      <w:lvlJc w:val="left"/>
      <w:pPr>
        <w:tabs>
          <w:tab w:val="num" w:pos="1620"/>
        </w:tabs>
        <w:ind w:left="1620" w:hanging="360"/>
      </w:pPr>
      <w:rPr>
        <w:rFonts w:ascii="Wingdings 2" w:hAnsi="Wingdings 2" w:hint="default"/>
        <w:sz w:val="16"/>
        <w:szCs w:val="16"/>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6" w15:restartNumberingAfterBreak="0">
    <w:nsid w:val="7F7B59FC"/>
    <w:multiLevelType w:val="hybridMultilevel"/>
    <w:tmpl w:val="CE5A0D52"/>
    <w:lvl w:ilvl="0" w:tplc="B9A453B6">
      <w:start w:val="1"/>
      <w:numFmt w:val="bullet"/>
      <w:lvlText w:val=""/>
      <w:lvlJc w:val="left"/>
      <w:pPr>
        <w:ind w:left="720" w:hanging="360"/>
      </w:pPr>
      <w:rPr>
        <w:rFonts w:ascii="Wingdings 2" w:hAnsi="Wingdings 2"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0"/>
  </w:num>
  <w:num w:numId="3">
    <w:abstractNumId w:val="27"/>
  </w:num>
  <w:num w:numId="4">
    <w:abstractNumId w:val="0"/>
  </w:num>
  <w:num w:numId="5">
    <w:abstractNumId w:val="28"/>
  </w:num>
  <w:num w:numId="6">
    <w:abstractNumId w:val="43"/>
  </w:num>
  <w:num w:numId="7">
    <w:abstractNumId w:val="37"/>
  </w:num>
  <w:num w:numId="8">
    <w:abstractNumId w:val="44"/>
  </w:num>
  <w:num w:numId="9">
    <w:abstractNumId w:val="41"/>
  </w:num>
  <w:num w:numId="10">
    <w:abstractNumId w:val="39"/>
  </w:num>
  <w:num w:numId="11">
    <w:abstractNumId w:val="10"/>
  </w:num>
  <w:num w:numId="12">
    <w:abstractNumId w:val="17"/>
  </w:num>
  <w:num w:numId="13">
    <w:abstractNumId w:val="18"/>
  </w:num>
  <w:num w:numId="14">
    <w:abstractNumId w:val="40"/>
  </w:num>
  <w:num w:numId="15">
    <w:abstractNumId w:val="15"/>
  </w:num>
  <w:num w:numId="16">
    <w:abstractNumId w:val="12"/>
  </w:num>
  <w:num w:numId="17">
    <w:abstractNumId w:val="29"/>
  </w:num>
  <w:num w:numId="18">
    <w:abstractNumId w:val="32"/>
  </w:num>
  <w:num w:numId="19">
    <w:abstractNumId w:val="25"/>
  </w:num>
  <w:num w:numId="20">
    <w:abstractNumId w:val="26"/>
  </w:num>
  <w:num w:numId="21">
    <w:abstractNumId w:val="34"/>
  </w:num>
  <w:num w:numId="22">
    <w:abstractNumId w:val="30"/>
  </w:num>
  <w:num w:numId="23">
    <w:abstractNumId w:val="31"/>
  </w:num>
  <w:num w:numId="24">
    <w:abstractNumId w:val="6"/>
  </w:num>
  <w:num w:numId="25">
    <w:abstractNumId w:val="19"/>
  </w:num>
  <w:num w:numId="26">
    <w:abstractNumId w:val="13"/>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4"/>
  </w:num>
  <w:num w:numId="30">
    <w:abstractNumId w:val="21"/>
  </w:num>
  <w:num w:numId="31">
    <w:abstractNumId w:val="24"/>
  </w:num>
  <w:num w:numId="32">
    <w:abstractNumId w:val="45"/>
  </w:num>
  <w:num w:numId="33">
    <w:abstractNumId w:val="46"/>
  </w:num>
  <w:num w:numId="34">
    <w:abstractNumId w:val="42"/>
  </w:num>
  <w:num w:numId="35">
    <w:abstractNumId w:val="22"/>
  </w:num>
  <w:num w:numId="36">
    <w:abstractNumId w:val="11"/>
  </w:num>
  <w:num w:numId="37">
    <w:abstractNumId w:val="5"/>
  </w:num>
  <w:num w:numId="38">
    <w:abstractNumId w:val="8"/>
  </w:num>
  <w:num w:numId="39">
    <w:abstractNumId w:val="1"/>
  </w:num>
  <w:num w:numId="40">
    <w:abstractNumId w:val="4"/>
  </w:num>
  <w:num w:numId="41">
    <w:abstractNumId w:val="36"/>
  </w:num>
  <w:num w:numId="42">
    <w:abstractNumId w:val="7"/>
  </w:num>
  <w:num w:numId="43">
    <w:abstractNumId w:val="23"/>
  </w:num>
  <w:num w:numId="44">
    <w:abstractNumId w:val="3"/>
  </w:num>
  <w:num w:numId="45">
    <w:abstractNumId w:val="16"/>
  </w:num>
  <w:num w:numId="46">
    <w:abstractNumId w:val="35"/>
  </w:num>
  <w:num w:numId="4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04A2A"/>
    <w:rsid w:val="00016CBF"/>
    <w:rsid w:val="00025C43"/>
    <w:rsid w:val="00025D58"/>
    <w:rsid w:val="000344EE"/>
    <w:rsid w:val="00040919"/>
    <w:rsid w:val="00044A15"/>
    <w:rsid w:val="00047781"/>
    <w:rsid w:val="0005141E"/>
    <w:rsid w:val="00054B39"/>
    <w:rsid w:val="0005755E"/>
    <w:rsid w:val="00057D64"/>
    <w:rsid w:val="00061C77"/>
    <w:rsid w:val="00064C79"/>
    <w:rsid w:val="000742D7"/>
    <w:rsid w:val="00082507"/>
    <w:rsid w:val="00083CF2"/>
    <w:rsid w:val="0008676C"/>
    <w:rsid w:val="00092240"/>
    <w:rsid w:val="000930B2"/>
    <w:rsid w:val="000941A0"/>
    <w:rsid w:val="000943A4"/>
    <w:rsid w:val="000957F2"/>
    <w:rsid w:val="000A3284"/>
    <w:rsid w:val="000A3D1C"/>
    <w:rsid w:val="000A4CA0"/>
    <w:rsid w:val="000A65C4"/>
    <w:rsid w:val="000B3604"/>
    <w:rsid w:val="000C3A05"/>
    <w:rsid w:val="000C5385"/>
    <w:rsid w:val="000C7BB9"/>
    <w:rsid w:val="000D0CCF"/>
    <w:rsid w:val="000D1961"/>
    <w:rsid w:val="000D7D7D"/>
    <w:rsid w:val="000E00F5"/>
    <w:rsid w:val="000E3C13"/>
    <w:rsid w:val="000E4A6E"/>
    <w:rsid w:val="000E69F1"/>
    <w:rsid w:val="000F4EDC"/>
    <w:rsid w:val="000F6076"/>
    <w:rsid w:val="00100BB6"/>
    <w:rsid w:val="00102C6C"/>
    <w:rsid w:val="00103886"/>
    <w:rsid w:val="0011008F"/>
    <w:rsid w:val="001125E5"/>
    <w:rsid w:val="0011743B"/>
    <w:rsid w:val="00122160"/>
    <w:rsid w:val="001229F6"/>
    <w:rsid w:val="0012319A"/>
    <w:rsid w:val="00123A21"/>
    <w:rsid w:val="00125E21"/>
    <w:rsid w:val="00146ACC"/>
    <w:rsid w:val="00146FDF"/>
    <w:rsid w:val="001518A1"/>
    <w:rsid w:val="00151C37"/>
    <w:rsid w:val="00163022"/>
    <w:rsid w:val="00177101"/>
    <w:rsid w:val="00177645"/>
    <w:rsid w:val="00177858"/>
    <w:rsid w:val="0018269B"/>
    <w:rsid w:val="00183BC8"/>
    <w:rsid w:val="00186A15"/>
    <w:rsid w:val="001B16F9"/>
    <w:rsid w:val="001C671D"/>
    <w:rsid w:val="001C75E2"/>
    <w:rsid w:val="001D24F2"/>
    <w:rsid w:val="001D60B6"/>
    <w:rsid w:val="001E3743"/>
    <w:rsid w:val="001E3D23"/>
    <w:rsid w:val="001F7025"/>
    <w:rsid w:val="001F768C"/>
    <w:rsid w:val="002005A9"/>
    <w:rsid w:val="002007C5"/>
    <w:rsid w:val="0020179A"/>
    <w:rsid w:val="00205E69"/>
    <w:rsid w:val="00207393"/>
    <w:rsid w:val="00207D8A"/>
    <w:rsid w:val="00210D23"/>
    <w:rsid w:val="00212EB1"/>
    <w:rsid w:val="0023788F"/>
    <w:rsid w:val="00243922"/>
    <w:rsid w:val="00244D52"/>
    <w:rsid w:val="00251B8A"/>
    <w:rsid w:val="00254BA5"/>
    <w:rsid w:val="00262E7E"/>
    <w:rsid w:val="00263FD2"/>
    <w:rsid w:val="002664B0"/>
    <w:rsid w:val="002702FA"/>
    <w:rsid w:val="00272F72"/>
    <w:rsid w:val="00273410"/>
    <w:rsid w:val="002742B1"/>
    <w:rsid w:val="00282F85"/>
    <w:rsid w:val="00285271"/>
    <w:rsid w:val="00285D14"/>
    <w:rsid w:val="0028616C"/>
    <w:rsid w:val="002945A0"/>
    <w:rsid w:val="002956AB"/>
    <w:rsid w:val="00295E92"/>
    <w:rsid w:val="002A183D"/>
    <w:rsid w:val="002A3040"/>
    <w:rsid w:val="002A3594"/>
    <w:rsid w:val="002A49FF"/>
    <w:rsid w:val="002B1887"/>
    <w:rsid w:val="002B2C7C"/>
    <w:rsid w:val="002B54BB"/>
    <w:rsid w:val="002B6FF1"/>
    <w:rsid w:val="002C63E2"/>
    <w:rsid w:val="002E365A"/>
    <w:rsid w:val="002E59E6"/>
    <w:rsid w:val="002F0375"/>
    <w:rsid w:val="00301BD1"/>
    <w:rsid w:val="00301DDA"/>
    <w:rsid w:val="003021B6"/>
    <w:rsid w:val="003151C5"/>
    <w:rsid w:val="003256F7"/>
    <w:rsid w:val="00325974"/>
    <w:rsid w:val="003312B3"/>
    <w:rsid w:val="003315B8"/>
    <w:rsid w:val="00337B40"/>
    <w:rsid w:val="003467E8"/>
    <w:rsid w:val="003469AF"/>
    <w:rsid w:val="00347989"/>
    <w:rsid w:val="003530ED"/>
    <w:rsid w:val="00354156"/>
    <w:rsid w:val="00354FB3"/>
    <w:rsid w:val="00356073"/>
    <w:rsid w:val="00362D72"/>
    <w:rsid w:val="00363A22"/>
    <w:rsid w:val="00366733"/>
    <w:rsid w:val="00366E12"/>
    <w:rsid w:val="00375315"/>
    <w:rsid w:val="0038010B"/>
    <w:rsid w:val="00385715"/>
    <w:rsid w:val="003870DD"/>
    <w:rsid w:val="0039185B"/>
    <w:rsid w:val="003946DB"/>
    <w:rsid w:val="00396194"/>
    <w:rsid w:val="00396EDF"/>
    <w:rsid w:val="003A0E25"/>
    <w:rsid w:val="003A7263"/>
    <w:rsid w:val="003A74E2"/>
    <w:rsid w:val="003A760D"/>
    <w:rsid w:val="003B36CE"/>
    <w:rsid w:val="003C5D06"/>
    <w:rsid w:val="003C7515"/>
    <w:rsid w:val="003D2FDB"/>
    <w:rsid w:val="003E0BD4"/>
    <w:rsid w:val="003E2DD7"/>
    <w:rsid w:val="003E30CA"/>
    <w:rsid w:val="003E4B2F"/>
    <w:rsid w:val="003F11B6"/>
    <w:rsid w:val="003F175D"/>
    <w:rsid w:val="004004F2"/>
    <w:rsid w:val="004016F2"/>
    <w:rsid w:val="00403159"/>
    <w:rsid w:val="00403207"/>
    <w:rsid w:val="00405B65"/>
    <w:rsid w:val="004073CA"/>
    <w:rsid w:val="00414DB6"/>
    <w:rsid w:val="00421E0E"/>
    <w:rsid w:val="00421E95"/>
    <w:rsid w:val="004245AB"/>
    <w:rsid w:val="00425E2E"/>
    <w:rsid w:val="00426AF1"/>
    <w:rsid w:val="00427021"/>
    <w:rsid w:val="00443985"/>
    <w:rsid w:val="00445EA8"/>
    <w:rsid w:val="00456A91"/>
    <w:rsid w:val="00461E96"/>
    <w:rsid w:val="00466146"/>
    <w:rsid w:val="004777A0"/>
    <w:rsid w:val="00482BF7"/>
    <w:rsid w:val="00485FFA"/>
    <w:rsid w:val="004A24C6"/>
    <w:rsid w:val="004A24F1"/>
    <w:rsid w:val="004A2AD3"/>
    <w:rsid w:val="004A33CF"/>
    <w:rsid w:val="004B4765"/>
    <w:rsid w:val="004C15AB"/>
    <w:rsid w:val="004C1BE5"/>
    <w:rsid w:val="004C6A7C"/>
    <w:rsid w:val="004C7EFB"/>
    <w:rsid w:val="004D0576"/>
    <w:rsid w:val="004D2A86"/>
    <w:rsid w:val="004E14ED"/>
    <w:rsid w:val="004E2569"/>
    <w:rsid w:val="004E3FD8"/>
    <w:rsid w:val="004E5BA4"/>
    <w:rsid w:val="004F42FB"/>
    <w:rsid w:val="004F5684"/>
    <w:rsid w:val="004F63EC"/>
    <w:rsid w:val="00500584"/>
    <w:rsid w:val="00502DFD"/>
    <w:rsid w:val="00527A75"/>
    <w:rsid w:val="005305A5"/>
    <w:rsid w:val="00532AA9"/>
    <w:rsid w:val="00536B52"/>
    <w:rsid w:val="00542B5E"/>
    <w:rsid w:val="00544BDF"/>
    <w:rsid w:val="00545D1C"/>
    <w:rsid w:val="00550156"/>
    <w:rsid w:val="005520C8"/>
    <w:rsid w:val="00552998"/>
    <w:rsid w:val="00560642"/>
    <w:rsid w:val="00560CC3"/>
    <w:rsid w:val="005763C1"/>
    <w:rsid w:val="005949FB"/>
    <w:rsid w:val="00597A37"/>
    <w:rsid w:val="005A3A3C"/>
    <w:rsid w:val="005A497D"/>
    <w:rsid w:val="005A4A92"/>
    <w:rsid w:val="005B2137"/>
    <w:rsid w:val="005B5027"/>
    <w:rsid w:val="005B5AF4"/>
    <w:rsid w:val="005C10B4"/>
    <w:rsid w:val="005D22B2"/>
    <w:rsid w:val="005D2B66"/>
    <w:rsid w:val="005D334D"/>
    <w:rsid w:val="005D3E79"/>
    <w:rsid w:val="005D6020"/>
    <w:rsid w:val="005D7C13"/>
    <w:rsid w:val="005E0F04"/>
    <w:rsid w:val="005E6DEF"/>
    <w:rsid w:val="005E7DCA"/>
    <w:rsid w:val="005E7ED1"/>
    <w:rsid w:val="005F104F"/>
    <w:rsid w:val="005F5F29"/>
    <w:rsid w:val="006042EB"/>
    <w:rsid w:val="00614039"/>
    <w:rsid w:val="00614555"/>
    <w:rsid w:val="00615DBB"/>
    <w:rsid w:val="006302F0"/>
    <w:rsid w:val="006314CA"/>
    <w:rsid w:val="00634B5C"/>
    <w:rsid w:val="00640227"/>
    <w:rsid w:val="00640364"/>
    <w:rsid w:val="006448E3"/>
    <w:rsid w:val="00644BAD"/>
    <w:rsid w:val="00656B95"/>
    <w:rsid w:val="0067679F"/>
    <w:rsid w:val="00681BCC"/>
    <w:rsid w:val="0068792F"/>
    <w:rsid w:val="00690493"/>
    <w:rsid w:val="00692B24"/>
    <w:rsid w:val="006960ED"/>
    <w:rsid w:val="00696E8F"/>
    <w:rsid w:val="006A2AC4"/>
    <w:rsid w:val="006A2DBF"/>
    <w:rsid w:val="006A4007"/>
    <w:rsid w:val="006A4708"/>
    <w:rsid w:val="006A56E8"/>
    <w:rsid w:val="006B0180"/>
    <w:rsid w:val="006B1303"/>
    <w:rsid w:val="006B3B5F"/>
    <w:rsid w:val="006B7824"/>
    <w:rsid w:val="006C000E"/>
    <w:rsid w:val="006D2AF2"/>
    <w:rsid w:val="006D43AA"/>
    <w:rsid w:val="006D7D96"/>
    <w:rsid w:val="006E1145"/>
    <w:rsid w:val="006E1C23"/>
    <w:rsid w:val="006E1E5E"/>
    <w:rsid w:val="006E7858"/>
    <w:rsid w:val="006F6044"/>
    <w:rsid w:val="006F66F4"/>
    <w:rsid w:val="006F6AA4"/>
    <w:rsid w:val="006F7896"/>
    <w:rsid w:val="00705AB3"/>
    <w:rsid w:val="00706A85"/>
    <w:rsid w:val="007072F3"/>
    <w:rsid w:val="00710E15"/>
    <w:rsid w:val="007112FB"/>
    <w:rsid w:val="00712094"/>
    <w:rsid w:val="00715820"/>
    <w:rsid w:val="00715B31"/>
    <w:rsid w:val="00724867"/>
    <w:rsid w:val="007263D3"/>
    <w:rsid w:val="00730EFC"/>
    <w:rsid w:val="00740A08"/>
    <w:rsid w:val="00746B6F"/>
    <w:rsid w:val="00746E49"/>
    <w:rsid w:val="00755D66"/>
    <w:rsid w:val="00760B6B"/>
    <w:rsid w:val="00766F93"/>
    <w:rsid w:val="0077320E"/>
    <w:rsid w:val="00774C69"/>
    <w:rsid w:val="00777514"/>
    <w:rsid w:val="00782BEA"/>
    <w:rsid w:val="0078434F"/>
    <w:rsid w:val="00784A44"/>
    <w:rsid w:val="00790BB9"/>
    <w:rsid w:val="00792D0B"/>
    <w:rsid w:val="00795239"/>
    <w:rsid w:val="00797391"/>
    <w:rsid w:val="007A222D"/>
    <w:rsid w:val="007B293C"/>
    <w:rsid w:val="007B56E9"/>
    <w:rsid w:val="007B5D05"/>
    <w:rsid w:val="007B65EB"/>
    <w:rsid w:val="007C50FF"/>
    <w:rsid w:val="007D240C"/>
    <w:rsid w:val="007D3DB4"/>
    <w:rsid w:val="007E4E95"/>
    <w:rsid w:val="007F3903"/>
    <w:rsid w:val="00803974"/>
    <w:rsid w:val="008075DE"/>
    <w:rsid w:val="008177C1"/>
    <w:rsid w:val="00822093"/>
    <w:rsid w:val="00824808"/>
    <w:rsid w:val="00825873"/>
    <w:rsid w:val="008478E9"/>
    <w:rsid w:val="00847A48"/>
    <w:rsid w:val="0085106C"/>
    <w:rsid w:val="00854933"/>
    <w:rsid w:val="008556FA"/>
    <w:rsid w:val="0086008B"/>
    <w:rsid w:val="008633E4"/>
    <w:rsid w:val="00870131"/>
    <w:rsid w:val="00870677"/>
    <w:rsid w:val="008750CF"/>
    <w:rsid w:val="00875DB2"/>
    <w:rsid w:val="00877474"/>
    <w:rsid w:val="00891F46"/>
    <w:rsid w:val="00892246"/>
    <w:rsid w:val="00892C1B"/>
    <w:rsid w:val="00893B37"/>
    <w:rsid w:val="0089770A"/>
    <w:rsid w:val="008A1297"/>
    <w:rsid w:val="008B5DDB"/>
    <w:rsid w:val="008C4D09"/>
    <w:rsid w:val="008D2DE0"/>
    <w:rsid w:val="008D3A57"/>
    <w:rsid w:val="008D599E"/>
    <w:rsid w:val="008E301D"/>
    <w:rsid w:val="008F771C"/>
    <w:rsid w:val="00903951"/>
    <w:rsid w:val="0090495B"/>
    <w:rsid w:val="00904988"/>
    <w:rsid w:val="00910F61"/>
    <w:rsid w:val="00912C39"/>
    <w:rsid w:val="0092008A"/>
    <w:rsid w:val="00931AF3"/>
    <w:rsid w:val="009353E4"/>
    <w:rsid w:val="009414B5"/>
    <w:rsid w:val="00941E41"/>
    <w:rsid w:val="0094249B"/>
    <w:rsid w:val="009441F5"/>
    <w:rsid w:val="009468F0"/>
    <w:rsid w:val="0094712B"/>
    <w:rsid w:val="00960199"/>
    <w:rsid w:val="0096164F"/>
    <w:rsid w:val="009752E2"/>
    <w:rsid w:val="00977816"/>
    <w:rsid w:val="00977F1D"/>
    <w:rsid w:val="00981E85"/>
    <w:rsid w:val="0099316A"/>
    <w:rsid w:val="00994658"/>
    <w:rsid w:val="009956A1"/>
    <w:rsid w:val="009979A1"/>
    <w:rsid w:val="00997D2E"/>
    <w:rsid w:val="00997FC5"/>
    <w:rsid w:val="009A2270"/>
    <w:rsid w:val="009B5738"/>
    <w:rsid w:val="009B5A69"/>
    <w:rsid w:val="009C0215"/>
    <w:rsid w:val="009C3A98"/>
    <w:rsid w:val="009C41D2"/>
    <w:rsid w:val="009C4E81"/>
    <w:rsid w:val="009C60B1"/>
    <w:rsid w:val="009D0128"/>
    <w:rsid w:val="009D07D2"/>
    <w:rsid w:val="009D1506"/>
    <w:rsid w:val="009D53BB"/>
    <w:rsid w:val="009D663A"/>
    <w:rsid w:val="009E1A74"/>
    <w:rsid w:val="009E30E3"/>
    <w:rsid w:val="009E5315"/>
    <w:rsid w:val="009E7BA4"/>
    <w:rsid w:val="009F5992"/>
    <w:rsid w:val="009F659F"/>
    <w:rsid w:val="009F7481"/>
    <w:rsid w:val="00A07B57"/>
    <w:rsid w:val="00A14692"/>
    <w:rsid w:val="00A15674"/>
    <w:rsid w:val="00A17B9C"/>
    <w:rsid w:val="00A22161"/>
    <w:rsid w:val="00A23711"/>
    <w:rsid w:val="00A23FCA"/>
    <w:rsid w:val="00A27F4E"/>
    <w:rsid w:val="00A30A51"/>
    <w:rsid w:val="00A334E3"/>
    <w:rsid w:val="00A34C09"/>
    <w:rsid w:val="00A42280"/>
    <w:rsid w:val="00A5129F"/>
    <w:rsid w:val="00A60567"/>
    <w:rsid w:val="00A62402"/>
    <w:rsid w:val="00A628C7"/>
    <w:rsid w:val="00A62A6D"/>
    <w:rsid w:val="00A62E8B"/>
    <w:rsid w:val="00A63940"/>
    <w:rsid w:val="00A671B7"/>
    <w:rsid w:val="00A72117"/>
    <w:rsid w:val="00A8115D"/>
    <w:rsid w:val="00A8185F"/>
    <w:rsid w:val="00A87786"/>
    <w:rsid w:val="00A90441"/>
    <w:rsid w:val="00A928DB"/>
    <w:rsid w:val="00A9700E"/>
    <w:rsid w:val="00AA15F7"/>
    <w:rsid w:val="00AA6DE7"/>
    <w:rsid w:val="00AA78A7"/>
    <w:rsid w:val="00AB0018"/>
    <w:rsid w:val="00AB1394"/>
    <w:rsid w:val="00AC59B1"/>
    <w:rsid w:val="00AC5EA1"/>
    <w:rsid w:val="00AD3E1D"/>
    <w:rsid w:val="00AE3DF6"/>
    <w:rsid w:val="00AF09A3"/>
    <w:rsid w:val="00AF65F5"/>
    <w:rsid w:val="00B03C47"/>
    <w:rsid w:val="00B063F6"/>
    <w:rsid w:val="00B115B0"/>
    <w:rsid w:val="00B12E0C"/>
    <w:rsid w:val="00B16CC6"/>
    <w:rsid w:val="00B16D8A"/>
    <w:rsid w:val="00B23620"/>
    <w:rsid w:val="00B2445F"/>
    <w:rsid w:val="00B314C9"/>
    <w:rsid w:val="00B32DF5"/>
    <w:rsid w:val="00B34023"/>
    <w:rsid w:val="00B34DF6"/>
    <w:rsid w:val="00B47707"/>
    <w:rsid w:val="00B521C8"/>
    <w:rsid w:val="00B622DC"/>
    <w:rsid w:val="00B663FB"/>
    <w:rsid w:val="00B66D0D"/>
    <w:rsid w:val="00B70E8C"/>
    <w:rsid w:val="00B747A9"/>
    <w:rsid w:val="00B77ECA"/>
    <w:rsid w:val="00B93456"/>
    <w:rsid w:val="00B95ED5"/>
    <w:rsid w:val="00B96D69"/>
    <w:rsid w:val="00B9790E"/>
    <w:rsid w:val="00BA15A6"/>
    <w:rsid w:val="00BA16DE"/>
    <w:rsid w:val="00BA17BF"/>
    <w:rsid w:val="00BA28C3"/>
    <w:rsid w:val="00BB6E59"/>
    <w:rsid w:val="00BB73A3"/>
    <w:rsid w:val="00BC4539"/>
    <w:rsid w:val="00BC4A5B"/>
    <w:rsid w:val="00BC6DF6"/>
    <w:rsid w:val="00BC6F8F"/>
    <w:rsid w:val="00BC74E6"/>
    <w:rsid w:val="00BD70AD"/>
    <w:rsid w:val="00BE0B0D"/>
    <w:rsid w:val="00BE1ACC"/>
    <w:rsid w:val="00BE67A8"/>
    <w:rsid w:val="00BF49A8"/>
    <w:rsid w:val="00C0257C"/>
    <w:rsid w:val="00C114B7"/>
    <w:rsid w:val="00C13D8E"/>
    <w:rsid w:val="00C21627"/>
    <w:rsid w:val="00C2353D"/>
    <w:rsid w:val="00C237B3"/>
    <w:rsid w:val="00C23F11"/>
    <w:rsid w:val="00C247F7"/>
    <w:rsid w:val="00C276DF"/>
    <w:rsid w:val="00C31C91"/>
    <w:rsid w:val="00C3205C"/>
    <w:rsid w:val="00C35B7F"/>
    <w:rsid w:val="00C60B36"/>
    <w:rsid w:val="00C62FBD"/>
    <w:rsid w:val="00C66714"/>
    <w:rsid w:val="00C71382"/>
    <w:rsid w:val="00C73218"/>
    <w:rsid w:val="00C74EFC"/>
    <w:rsid w:val="00C76255"/>
    <w:rsid w:val="00C80FAB"/>
    <w:rsid w:val="00C82699"/>
    <w:rsid w:val="00C8728E"/>
    <w:rsid w:val="00C87C48"/>
    <w:rsid w:val="00C9271F"/>
    <w:rsid w:val="00C94290"/>
    <w:rsid w:val="00C9635C"/>
    <w:rsid w:val="00CA10E3"/>
    <w:rsid w:val="00CA2448"/>
    <w:rsid w:val="00CA4E34"/>
    <w:rsid w:val="00CA73AB"/>
    <w:rsid w:val="00CA7E6E"/>
    <w:rsid w:val="00CB1630"/>
    <w:rsid w:val="00CB2384"/>
    <w:rsid w:val="00CB708B"/>
    <w:rsid w:val="00CB799C"/>
    <w:rsid w:val="00CC1544"/>
    <w:rsid w:val="00CC253A"/>
    <w:rsid w:val="00CC25BB"/>
    <w:rsid w:val="00CC25CE"/>
    <w:rsid w:val="00CC69F2"/>
    <w:rsid w:val="00CD50A9"/>
    <w:rsid w:val="00CD73D2"/>
    <w:rsid w:val="00CD73DF"/>
    <w:rsid w:val="00CE5C09"/>
    <w:rsid w:val="00CE5DF6"/>
    <w:rsid w:val="00CE786E"/>
    <w:rsid w:val="00CF1DE8"/>
    <w:rsid w:val="00D0024B"/>
    <w:rsid w:val="00D00D67"/>
    <w:rsid w:val="00D01CFB"/>
    <w:rsid w:val="00D02176"/>
    <w:rsid w:val="00D0612F"/>
    <w:rsid w:val="00D13998"/>
    <w:rsid w:val="00D1439D"/>
    <w:rsid w:val="00D20661"/>
    <w:rsid w:val="00D30995"/>
    <w:rsid w:val="00D377B2"/>
    <w:rsid w:val="00D402A1"/>
    <w:rsid w:val="00D41A2C"/>
    <w:rsid w:val="00D44F42"/>
    <w:rsid w:val="00D479C0"/>
    <w:rsid w:val="00D54A62"/>
    <w:rsid w:val="00D54D2F"/>
    <w:rsid w:val="00D568A8"/>
    <w:rsid w:val="00D62BB0"/>
    <w:rsid w:val="00D70333"/>
    <w:rsid w:val="00D70354"/>
    <w:rsid w:val="00D711C3"/>
    <w:rsid w:val="00D73A5F"/>
    <w:rsid w:val="00D76AA4"/>
    <w:rsid w:val="00D8396E"/>
    <w:rsid w:val="00D852E7"/>
    <w:rsid w:val="00D91E3C"/>
    <w:rsid w:val="00D95075"/>
    <w:rsid w:val="00D977A0"/>
    <w:rsid w:val="00DA0303"/>
    <w:rsid w:val="00DA3E06"/>
    <w:rsid w:val="00DB52E6"/>
    <w:rsid w:val="00DB63F3"/>
    <w:rsid w:val="00DB6945"/>
    <w:rsid w:val="00DC13DC"/>
    <w:rsid w:val="00DC6236"/>
    <w:rsid w:val="00DC7E22"/>
    <w:rsid w:val="00DD016F"/>
    <w:rsid w:val="00DD3FAD"/>
    <w:rsid w:val="00DD50F0"/>
    <w:rsid w:val="00DE0A3F"/>
    <w:rsid w:val="00DE0F82"/>
    <w:rsid w:val="00DE2C75"/>
    <w:rsid w:val="00DF20CF"/>
    <w:rsid w:val="00E01A29"/>
    <w:rsid w:val="00E03E3D"/>
    <w:rsid w:val="00E10586"/>
    <w:rsid w:val="00E12A57"/>
    <w:rsid w:val="00E1606A"/>
    <w:rsid w:val="00E25E05"/>
    <w:rsid w:val="00E346E4"/>
    <w:rsid w:val="00E36349"/>
    <w:rsid w:val="00E36A55"/>
    <w:rsid w:val="00E42598"/>
    <w:rsid w:val="00E455E9"/>
    <w:rsid w:val="00E46982"/>
    <w:rsid w:val="00E5070B"/>
    <w:rsid w:val="00E50784"/>
    <w:rsid w:val="00E52E74"/>
    <w:rsid w:val="00E61C5B"/>
    <w:rsid w:val="00E7649B"/>
    <w:rsid w:val="00E80494"/>
    <w:rsid w:val="00E82766"/>
    <w:rsid w:val="00E97203"/>
    <w:rsid w:val="00E97622"/>
    <w:rsid w:val="00EA1644"/>
    <w:rsid w:val="00EA5C55"/>
    <w:rsid w:val="00EC17BF"/>
    <w:rsid w:val="00EC2367"/>
    <w:rsid w:val="00ED39D3"/>
    <w:rsid w:val="00ED66A4"/>
    <w:rsid w:val="00EE07C1"/>
    <w:rsid w:val="00EE0EB0"/>
    <w:rsid w:val="00EE3694"/>
    <w:rsid w:val="00EF43FC"/>
    <w:rsid w:val="00EF57DD"/>
    <w:rsid w:val="00F0378B"/>
    <w:rsid w:val="00F128ED"/>
    <w:rsid w:val="00F12AFE"/>
    <w:rsid w:val="00F2425D"/>
    <w:rsid w:val="00F3105C"/>
    <w:rsid w:val="00F338FF"/>
    <w:rsid w:val="00F343F0"/>
    <w:rsid w:val="00F46DF5"/>
    <w:rsid w:val="00F52F3E"/>
    <w:rsid w:val="00F533FC"/>
    <w:rsid w:val="00F60E4B"/>
    <w:rsid w:val="00F625ED"/>
    <w:rsid w:val="00F659F7"/>
    <w:rsid w:val="00F80749"/>
    <w:rsid w:val="00F81267"/>
    <w:rsid w:val="00F86597"/>
    <w:rsid w:val="00F86D63"/>
    <w:rsid w:val="00F91FF4"/>
    <w:rsid w:val="00F9296B"/>
    <w:rsid w:val="00FA365A"/>
    <w:rsid w:val="00FB1B26"/>
    <w:rsid w:val="00FB5662"/>
    <w:rsid w:val="00FC2FCB"/>
    <w:rsid w:val="00FD203E"/>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797198C1"/>
  <w15:docId w15:val="{120AEF4F-CFA4-431C-9A7E-F78B5DEA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rmalWeb">
    <w:name w:val="Normal (Web)"/>
    <w:basedOn w:val="Normal"/>
    <w:uiPriority w:val="99"/>
    <w:semiHidden/>
    <w:unhideWhenUsed/>
    <w:rsid w:val="00544BDF"/>
    <w:pPr>
      <w:spacing w:before="100" w:beforeAutospacing="1" w:after="100" w:afterAutospacing="1"/>
    </w:pPr>
  </w:style>
  <w:style w:type="character" w:styleId="Emphasis">
    <w:name w:val="Emphasis"/>
    <w:basedOn w:val="DefaultParagraphFont"/>
    <w:uiPriority w:val="20"/>
    <w:qFormat/>
    <w:rsid w:val="00544BDF"/>
    <w:rPr>
      <w:i/>
      <w:iCs/>
    </w:rPr>
  </w:style>
  <w:style w:type="character" w:customStyle="1" w:styleId="UnresolvedMention1">
    <w:name w:val="Unresolved Mention1"/>
    <w:basedOn w:val="DefaultParagraphFont"/>
    <w:uiPriority w:val="99"/>
    <w:semiHidden/>
    <w:unhideWhenUsed/>
    <w:rsid w:val="00025D58"/>
    <w:rPr>
      <w:color w:val="605E5C"/>
      <w:shd w:val="clear" w:color="auto" w:fill="E1DFDD"/>
    </w:rPr>
  </w:style>
  <w:style w:type="character" w:styleId="UnresolvedMention">
    <w:name w:val="Unresolved Mention"/>
    <w:basedOn w:val="DefaultParagraphFont"/>
    <w:uiPriority w:val="99"/>
    <w:semiHidden/>
    <w:unhideWhenUsed/>
    <w:rsid w:val="00B11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450470743">
      <w:bodyDiv w:val="1"/>
      <w:marLeft w:val="0"/>
      <w:marRight w:val="0"/>
      <w:marTop w:val="0"/>
      <w:marBottom w:val="0"/>
      <w:divBdr>
        <w:top w:val="none" w:sz="0" w:space="0" w:color="auto"/>
        <w:left w:val="none" w:sz="0" w:space="0" w:color="auto"/>
        <w:bottom w:val="none" w:sz="0" w:space="0" w:color="auto"/>
        <w:right w:val="none" w:sz="0" w:space="0" w:color="auto"/>
      </w:divBdr>
    </w:div>
    <w:div w:id="1458571299">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1767115760">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lm.edu/careerdevelopment/careerservices/handshak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walpole@ulm.edu" TargetMode="External"/><Relationship Id="rId17" Type="http://schemas.openxmlformats.org/officeDocument/2006/relationships/hyperlink" Target="mailto:auxiliary@ulm.edu" TargetMode="External"/><Relationship Id="rId2" Type="http://schemas.openxmlformats.org/officeDocument/2006/relationships/customXml" Target="../customXml/item2.xml"/><Relationship Id="rId16" Type="http://schemas.openxmlformats.org/officeDocument/2006/relationships/hyperlink" Target="https://www.ulm.edu/careerdevelopment/careerservices/handshak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vlamonroe.campusdish.com/LocationsAndMenus/TheHUB" TargetMode="External"/><Relationship Id="rId5" Type="http://schemas.openxmlformats.org/officeDocument/2006/relationships/numbering" Target="numbering.xml"/><Relationship Id="rId15" Type="http://schemas.openxmlformats.org/officeDocument/2006/relationships/hyperlink" Target="mailto:auxiliary@ulm.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lm.edu/omc/axis-tv.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2CF9C9899354498B40970CCE4333CE" ma:contentTypeVersion="9" ma:contentTypeDescription="Create a new document." ma:contentTypeScope="" ma:versionID="f7fb4db6598d9e79b890458a1fecdcdb">
  <xsd:schema xmlns:xsd="http://www.w3.org/2001/XMLSchema" xmlns:xs="http://www.w3.org/2001/XMLSchema" xmlns:p="http://schemas.microsoft.com/office/2006/metadata/properties" xmlns:ns3="725d67f8-5557-486e-90b6-f2995ab1e1bc" targetNamespace="http://schemas.microsoft.com/office/2006/metadata/properties" ma:root="true" ma:fieldsID="cbcfe46ce5cc0b422f391208b0dd971f" ns3:_="">
    <xsd:import namespace="725d67f8-5557-486e-90b6-f2995ab1e1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d67f8-5557-486e-90b6-f2995ab1e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49831-7928-4430-AC7F-ED9DEB2E5574}">
  <ds:schemaRefs>
    <ds:schemaRef ds:uri="http://schemas.microsoft.com/sharepoint/v3/contenttype/forms"/>
  </ds:schemaRefs>
</ds:datastoreItem>
</file>

<file path=customXml/itemProps2.xml><?xml version="1.0" encoding="utf-8"?>
<ds:datastoreItem xmlns:ds="http://schemas.openxmlformats.org/officeDocument/2006/customXml" ds:itemID="{18B9FB0E-AEFA-4A65-A10A-30B46FA6ACE4}">
  <ds:schemaRefs>
    <ds:schemaRef ds:uri="http://www.w3.org/XML/1998/namespace"/>
    <ds:schemaRef ds:uri="http://purl.org/dc/elements/1.1/"/>
    <ds:schemaRef ds:uri="725d67f8-5557-486e-90b6-f2995ab1e1bc"/>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C71EF06E-3D7D-4731-BEEF-0928CFC0B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d67f8-5557-486e-90b6-f2995ab1e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D2A77-E8BB-4381-B5CB-EC0BFE57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2908</Words>
  <Characters>16578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19448</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smerrix</dc:creator>
  <cp:lastModifiedBy>Tommy Walpole</cp:lastModifiedBy>
  <cp:revision>2</cp:revision>
  <cp:lastPrinted>2022-12-07T16:17:00Z</cp:lastPrinted>
  <dcterms:created xsi:type="dcterms:W3CDTF">2023-08-28T20:06:00Z</dcterms:created>
  <dcterms:modified xsi:type="dcterms:W3CDTF">2023-08-28T20:06:00Z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0x010100652CF9C9899354498B40970CCE4333CE</vt:lpwstr>
  </property>
</Properties>
</file>